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1C" w:rsidRPr="00846EC8" w:rsidRDefault="00946DA0" w:rsidP="00310A58">
      <w:pPr>
        <w:jc w:val="center"/>
        <w:rPr>
          <w:rFonts w:ascii="Times New Roman" w:hAnsi="Times New Roman"/>
          <w:b/>
          <w:bCs/>
          <w:sz w:val="28"/>
          <w:szCs w:val="28"/>
        </w:rPr>
      </w:pPr>
      <w:r w:rsidRPr="00846EC8">
        <w:rPr>
          <w:rFonts w:ascii="Times New Roman" w:hAnsi="Times New Roman"/>
          <w:b/>
          <w:bCs/>
          <w:sz w:val="28"/>
          <w:szCs w:val="28"/>
        </w:rPr>
        <w:t xml:space="preserve">Об итогах </w:t>
      </w:r>
      <w:r w:rsidR="00E01978" w:rsidRPr="00846EC8">
        <w:rPr>
          <w:rFonts w:ascii="Times New Roman" w:hAnsi="Times New Roman"/>
          <w:b/>
          <w:bCs/>
          <w:sz w:val="28"/>
          <w:szCs w:val="28"/>
        </w:rPr>
        <w:t xml:space="preserve">реализации программы «Поддержка инициативных проектов на территории Еткульского муниципального района» в 2024 году. </w:t>
      </w:r>
    </w:p>
    <w:p w:rsidR="00A258D4" w:rsidRDefault="00310A58" w:rsidP="00607590">
      <w:pPr>
        <w:spacing w:after="0" w:line="240" w:lineRule="auto"/>
        <w:ind w:firstLine="851"/>
        <w:jc w:val="both"/>
        <w:rPr>
          <w:rFonts w:ascii="Times New Roman" w:hAnsi="Times New Roman"/>
          <w:sz w:val="28"/>
          <w:szCs w:val="28"/>
        </w:rPr>
      </w:pPr>
      <w:r w:rsidRPr="00EC50A0">
        <w:rPr>
          <w:rFonts w:ascii="Times New Roman" w:hAnsi="Times New Roman"/>
          <w:sz w:val="28"/>
          <w:szCs w:val="28"/>
        </w:rPr>
        <w:t xml:space="preserve">С целью реализации практики инициативного бюджетирования, а также 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22.12.2020 г. №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w:t>
      </w:r>
      <w:r w:rsidR="00946DA0">
        <w:rPr>
          <w:rFonts w:ascii="Times New Roman" w:hAnsi="Times New Roman"/>
          <w:sz w:val="28"/>
          <w:szCs w:val="28"/>
        </w:rPr>
        <w:t>в 2024</w:t>
      </w:r>
      <w:r w:rsidR="00DB2A74" w:rsidRPr="00651D26">
        <w:rPr>
          <w:rFonts w:ascii="Times New Roman" w:hAnsi="Times New Roman"/>
          <w:sz w:val="28"/>
          <w:szCs w:val="28"/>
        </w:rPr>
        <w:t xml:space="preserve"> году выделено</w:t>
      </w:r>
      <w:r w:rsidR="00E01978">
        <w:rPr>
          <w:rFonts w:ascii="Times New Roman" w:hAnsi="Times New Roman"/>
          <w:sz w:val="28"/>
          <w:szCs w:val="28"/>
        </w:rPr>
        <w:t xml:space="preserve"> </w:t>
      </w:r>
      <w:r w:rsidR="00067593">
        <w:rPr>
          <w:rFonts w:ascii="Times New Roman" w:hAnsi="Times New Roman"/>
          <w:sz w:val="28"/>
          <w:szCs w:val="28"/>
        </w:rPr>
        <w:t xml:space="preserve">из бюджета Челябинской области </w:t>
      </w:r>
      <w:r w:rsidR="00E01978">
        <w:rPr>
          <w:rFonts w:ascii="Times New Roman" w:hAnsi="Times New Roman"/>
          <w:sz w:val="28"/>
          <w:szCs w:val="28"/>
        </w:rPr>
        <w:t>для реализации инициативных проектов на территории Еткульского муниципального района</w:t>
      </w:r>
      <w:r w:rsidR="00946DA0">
        <w:rPr>
          <w:rFonts w:ascii="Times New Roman" w:hAnsi="Times New Roman"/>
          <w:sz w:val="28"/>
          <w:szCs w:val="28"/>
        </w:rPr>
        <w:t xml:space="preserve"> 25 349 200</w:t>
      </w:r>
      <w:r w:rsidR="00651D26" w:rsidRPr="00651D26">
        <w:rPr>
          <w:rFonts w:ascii="Times New Roman" w:hAnsi="Times New Roman"/>
          <w:sz w:val="28"/>
          <w:szCs w:val="28"/>
        </w:rPr>
        <w:t xml:space="preserve"> рублей</w:t>
      </w:r>
      <w:r w:rsidR="00607590">
        <w:rPr>
          <w:rFonts w:ascii="Times New Roman" w:hAnsi="Times New Roman"/>
          <w:sz w:val="28"/>
          <w:szCs w:val="28"/>
        </w:rPr>
        <w:t xml:space="preserve"> (в 2023 году 13 057 800 рублей).</w:t>
      </w:r>
    </w:p>
    <w:p w:rsidR="00607590" w:rsidRDefault="00607590" w:rsidP="0018702A">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Постановлением администрации </w:t>
      </w:r>
      <w:r w:rsidR="0018702A">
        <w:rPr>
          <w:rFonts w:ascii="Times New Roman" w:hAnsi="Times New Roman"/>
          <w:sz w:val="28"/>
          <w:szCs w:val="28"/>
        </w:rPr>
        <w:t>Еткульского муниципального района 14.12.2023г. №1400 утверждена муниципальная программа «Поддержка инициативных проектов на территории Еткульского муниципального района».</w:t>
      </w:r>
    </w:p>
    <w:p w:rsidR="00311A06" w:rsidRDefault="00E01978" w:rsidP="00311A06">
      <w:pPr>
        <w:spacing w:after="0" w:line="240" w:lineRule="auto"/>
        <w:ind w:firstLine="851"/>
        <w:jc w:val="both"/>
        <w:rPr>
          <w:rFonts w:ascii="Times New Roman" w:hAnsi="Times New Roman"/>
          <w:sz w:val="28"/>
          <w:szCs w:val="28"/>
        </w:rPr>
      </w:pPr>
      <w:r w:rsidRPr="0064337D">
        <w:rPr>
          <w:rFonts w:ascii="Times New Roman" w:hAnsi="Times New Roman"/>
          <w:sz w:val="28"/>
          <w:szCs w:val="28"/>
        </w:rPr>
        <w:t>По итогам конкурсного отбора</w:t>
      </w:r>
      <w:r w:rsidR="00EC119E">
        <w:rPr>
          <w:rFonts w:ascii="Times New Roman" w:hAnsi="Times New Roman"/>
          <w:sz w:val="28"/>
          <w:szCs w:val="28"/>
        </w:rPr>
        <w:t>, состоявшегося 2</w:t>
      </w:r>
      <w:r w:rsidR="008078E1">
        <w:rPr>
          <w:rFonts w:ascii="Times New Roman" w:hAnsi="Times New Roman"/>
          <w:sz w:val="28"/>
          <w:szCs w:val="28"/>
        </w:rPr>
        <w:t>0</w:t>
      </w:r>
      <w:r w:rsidR="00EC119E">
        <w:rPr>
          <w:rFonts w:ascii="Times New Roman" w:hAnsi="Times New Roman"/>
          <w:sz w:val="28"/>
          <w:szCs w:val="28"/>
        </w:rPr>
        <w:t xml:space="preserve"> и 21 ноября </w:t>
      </w:r>
      <w:r w:rsidRPr="00EC50A0">
        <w:rPr>
          <w:rFonts w:ascii="Times New Roman" w:hAnsi="Times New Roman"/>
          <w:sz w:val="28"/>
          <w:szCs w:val="28"/>
        </w:rPr>
        <w:t>202</w:t>
      </w:r>
      <w:r>
        <w:rPr>
          <w:rFonts w:ascii="Times New Roman" w:hAnsi="Times New Roman"/>
          <w:sz w:val="28"/>
          <w:szCs w:val="28"/>
        </w:rPr>
        <w:t xml:space="preserve">3 </w:t>
      </w:r>
      <w:r w:rsidR="00EC119E">
        <w:rPr>
          <w:rFonts w:ascii="Times New Roman" w:hAnsi="Times New Roman"/>
          <w:sz w:val="28"/>
          <w:szCs w:val="28"/>
        </w:rPr>
        <w:t>года</w:t>
      </w:r>
      <w:r>
        <w:rPr>
          <w:rFonts w:ascii="Times New Roman" w:hAnsi="Times New Roman"/>
          <w:sz w:val="28"/>
          <w:szCs w:val="28"/>
        </w:rPr>
        <w:t>,</w:t>
      </w:r>
      <w:r w:rsidRPr="0064337D">
        <w:rPr>
          <w:rFonts w:ascii="Times New Roman" w:hAnsi="Times New Roman"/>
          <w:sz w:val="28"/>
          <w:szCs w:val="28"/>
        </w:rPr>
        <w:t xml:space="preserve"> </w:t>
      </w:r>
      <w:r>
        <w:rPr>
          <w:rFonts w:ascii="Times New Roman" w:hAnsi="Times New Roman"/>
          <w:sz w:val="28"/>
          <w:szCs w:val="28"/>
        </w:rPr>
        <w:t xml:space="preserve">прошедшими конкурсный отбор стали 18 </w:t>
      </w:r>
      <w:r w:rsidRPr="00157FF0">
        <w:rPr>
          <w:rFonts w:ascii="Times New Roman" w:hAnsi="Times New Roman"/>
          <w:sz w:val="28"/>
          <w:szCs w:val="28"/>
        </w:rPr>
        <w:t>инициативны</w:t>
      </w:r>
      <w:r>
        <w:rPr>
          <w:rFonts w:ascii="Times New Roman" w:hAnsi="Times New Roman"/>
          <w:sz w:val="28"/>
          <w:szCs w:val="28"/>
        </w:rPr>
        <w:t>х</w:t>
      </w:r>
      <w:r w:rsidRPr="00157FF0">
        <w:rPr>
          <w:rFonts w:ascii="Times New Roman" w:hAnsi="Times New Roman"/>
          <w:sz w:val="28"/>
          <w:szCs w:val="28"/>
        </w:rPr>
        <w:t xml:space="preserve"> проект</w:t>
      </w:r>
      <w:r>
        <w:rPr>
          <w:rFonts w:ascii="Times New Roman" w:hAnsi="Times New Roman"/>
          <w:sz w:val="28"/>
          <w:szCs w:val="28"/>
        </w:rPr>
        <w:t xml:space="preserve">ов, </w:t>
      </w:r>
      <w:r w:rsidR="00B34758">
        <w:rPr>
          <w:rFonts w:ascii="Times New Roman" w:hAnsi="Times New Roman"/>
          <w:sz w:val="28"/>
          <w:szCs w:val="28"/>
        </w:rPr>
        <w:t xml:space="preserve">направленных на </w:t>
      </w:r>
      <w:r w:rsidRPr="00157FF0">
        <w:rPr>
          <w:rFonts w:ascii="Times New Roman" w:hAnsi="Times New Roman"/>
          <w:sz w:val="28"/>
          <w:szCs w:val="28"/>
        </w:rPr>
        <w:t>проведение ремонтных работ</w:t>
      </w:r>
      <w:r w:rsidR="0060426E">
        <w:rPr>
          <w:rFonts w:ascii="Times New Roman" w:hAnsi="Times New Roman"/>
          <w:sz w:val="28"/>
          <w:szCs w:val="28"/>
        </w:rPr>
        <w:t xml:space="preserve"> в</w:t>
      </w:r>
      <w:r w:rsidRPr="00157FF0">
        <w:rPr>
          <w:rFonts w:ascii="Times New Roman" w:hAnsi="Times New Roman"/>
          <w:sz w:val="28"/>
          <w:szCs w:val="28"/>
        </w:rPr>
        <w:t xml:space="preserve"> школах и детских садах, </w:t>
      </w:r>
      <w:r w:rsidR="00067593">
        <w:rPr>
          <w:rFonts w:ascii="Times New Roman" w:hAnsi="Times New Roman"/>
          <w:sz w:val="28"/>
          <w:szCs w:val="28"/>
        </w:rPr>
        <w:t>благоустройство террит</w:t>
      </w:r>
      <w:r w:rsidR="00B34758">
        <w:rPr>
          <w:rFonts w:ascii="Times New Roman" w:hAnsi="Times New Roman"/>
          <w:sz w:val="28"/>
          <w:szCs w:val="28"/>
        </w:rPr>
        <w:t>орий образовательных учреждений и</w:t>
      </w:r>
      <w:r w:rsidR="00067593">
        <w:rPr>
          <w:rFonts w:ascii="Times New Roman" w:hAnsi="Times New Roman"/>
          <w:sz w:val="28"/>
          <w:szCs w:val="28"/>
        </w:rPr>
        <w:t xml:space="preserve"> </w:t>
      </w:r>
      <w:r w:rsidRPr="00157FF0">
        <w:rPr>
          <w:rFonts w:ascii="Times New Roman" w:hAnsi="Times New Roman"/>
          <w:sz w:val="28"/>
          <w:szCs w:val="28"/>
        </w:rPr>
        <w:t>благоустройство общественных</w:t>
      </w:r>
      <w:r>
        <w:rPr>
          <w:rFonts w:ascii="Times New Roman" w:hAnsi="Times New Roman"/>
          <w:sz w:val="28"/>
          <w:szCs w:val="28"/>
        </w:rPr>
        <w:t xml:space="preserve"> </w:t>
      </w:r>
      <w:r w:rsidRPr="00157FF0">
        <w:rPr>
          <w:rFonts w:ascii="Times New Roman" w:hAnsi="Times New Roman"/>
          <w:sz w:val="28"/>
          <w:szCs w:val="28"/>
        </w:rPr>
        <w:t>территорий</w:t>
      </w:r>
      <w:r w:rsidR="00067593">
        <w:rPr>
          <w:rFonts w:ascii="Times New Roman" w:hAnsi="Times New Roman"/>
          <w:sz w:val="28"/>
          <w:szCs w:val="28"/>
        </w:rPr>
        <w:t>.</w:t>
      </w:r>
    </w:p>
    <w:p w:rsidR="00B34758" w:rsidRDefault="00004F59" w:rsidP="00CE1D2B">
      <w:pPr>
        <w:spacing w:after="0" w:line="240" w:lineRule="auto"/>
        <w:ind w:firstLine="851"/>
        <w:jc w:val="both"/>
        <w:rPr>
          <w:rFonts w:ascii="Times New Roman" w:hAnsi="Times New Roman"/>
          <w:sz w:val="28"/>
          <w:szCs w:val="28"/>
        </w:rPr>
      </w:pPr>
      <w:r w:rsidRPr="00004F59">
        <w:rPr>
          <w:rFonts w:ascii="Times New Roman" w:hAnsi="Times New Roman"/>
          <w:sz w:val="28"/>
          <w:szCs w:val="28"/>
        </w:rPr>
        <w:t>После проведения конкурсных процедур</w:t>
      </w:r>
      <w:r>
        <w:rPr>
          <w:rFonts w:ascii="Times New Roman" w:hAnsi="Times New Roman"/>
          <w:sz w:val="28"/>
          <w:szCs w:val="28"/>
        </w:rPr>
        <w:t xml:space="preserve"> образовалась экономия бюджетных средств</w:t>
      </w:r>
      <w:r w:rsidR="00B34758">
        <w:rPr>
          <w:rFonts w:ascii="Times New Roman" w:hAnsi="Times New Roman"/>
          <w:sz w:val="28"/>
          <w:szCs w:val="28"/>
        </w:rPr>
        <w:t xml:space="preserve"> в размере </w:t>
      </w:r>
      <w:r w:rsidR="00192C4E">
        <w:rPr>
          <w:rFonts w:ascii="Times New Roman" w:hAnsi="Times New Roman"/>
          <w:sz w:val="28"/>
          <w:szCs w:val="28"/>
        </w:rPr>
        <w:t>5 021 042,48</w:t>
      </w:r>
      <w:r w:rsidR="00B34758">
        <w:rPr>
          <w:rFonts w:ascii="Times New Roman" w:hAnsi="Times New Roman"/>
          <w:sz w:val="28"/>
          <w:szCs w:val="28"/>
        </w:rPr>
        <w:t xml:space="preserve"> руб.</w:t>
      </w:r>
      <w:r>
        <w:rPr>
          <w:rFonts w:ascii="Times New Roman" w:hAnsi="Times New Roman"/>
          <w:sz w:val="28"/>
          <w:szCs w:val="28"/>
        </w:rPr>
        <w:t xml:space="preserve">, которая была направлена на </w:t>
      </w:r>
      <w:r w:rsidR="00B34758">
        <w:rPr>
          <w:rFonts w:ascii="Times New Roman" w:hAnsi="Times New Roman"/>
          <w:sz w:val="28"/>
          <w:szCs w:val="28"/>
        </w:rPr>
        <w:t xml:space="preserve">улучшение качественных и количественных характеристик 4 проектов, а также </w:t>
      </w:r>
      <w:r w:rsidR="00CE1D2B">
        <w:rPr>
          <w:rFonts w:ascii="Times New Roman" w:hAnsi="Times New Roman"/>
          <w:sz w:val="28"/>
          <w:szCs w:val="28"/>
        </w:rPr>
        <w:t xml:space="preserve">решением конкурсной комиссии 13.08.2024г. </w:t>
      </w:r>
      <w:r w:rsidR="00B34758">
        <w:rPr>
          <w:rFonts w:ascii="Times New Roman" w:hAnsi="Times New Roman"/>
          <w:sz w:val="28"/>
          <w:szCs w:val="28"/>
        </w:rPr>
        <w:t xml:space="preserve">на </w:t>
      </w:r>
      <w:r>
        <w:rPr>
          <w:rFonts w:ascii="Times New Roman" w:hAnsi="Times New Roman"/>
          <w:sz w:val="28"/>
          <w:szCs w:val="28"/>
        </w:rPr>
        <w:t xml:space="preserve">реализацию </w:t>
      </w:r>
      <w:r w:rsidR="00192C4E">
        <w:rPr>
          <w:rFonts w:ascii="Times New Roman" w:hAnsi="Times New Roman"/>
          <w:sz w:val="28"/>
          <w:szCs w:val="28"/>
        </w:rPr>
        <w:t>6</w:t>
      </w:r>
      <w:r w:rsidR="00CE1D2B">
        <w:rPr>
          <w:rFonts w:ascii="Times New Roman" w:hAnsi="Times New Roman"/>
          <w:sz w:val="28"/>
          <w:szCs w:val="28"/>
        </w:rPr>
        <w:t xml:space="preserve"> </w:t>
      </w:r>
      <w:r w:rsidR="008078E1">
        <w:rPr>
          <w:rFonts w:ascii="Times New Roman" w:hAnsi="Times New Roman"/>
          <w:sz w:val="28"/>
          <w:szCs w:val="28"/>
        </w:rPr>
        <w:t xml:space="preserve">иных </w:t>
      </w:r>
      <w:r w:rsidR="00CE1D2B">
        <w:rPr>
          <w:rFonts w:ascii="Times New Roman" w:hAnsi="Times New Roman"/>
          <w:sz w:val="28"/>
          <w:szCs w:val="28"/>
        </w:rPr>
        <w:t>проектов,</w:t>
      </w:r>
      <w:r>
        <w:rPr>
          <w:rFonts w:ascii="Times New Roman" w:hAnsi="Times New Roman"/>
          <w:sz w:val="28"/>
          <w:szCs w:val="28"/>
        </w:rPr>
        <w:t xml:space="preserve"> </w:t>
      </w:r>
      <w:r w:rsidR="00CE1D2B">
        <w:rPr>
          <w:rFonts w:ascii="Times New Roman" w:hAnsi="Times New Roman"/>
          <w:sz w:val="28"/>
          <w:szCs w:val="28"/>
        </w:rPr>
        <w:t>которые набрали наибольшее количество баллов по сравнению с другими инициативными проектами и были признаны не прошедшими конкурсный отбор вследствие отсутствия средств местного бюджета в объеме средств, необходимом для реализации данных инициативных проектов.</w:t>
      </w:r>
    </w:p>
    <w:p w:rsidR="00B34758" w:rsidRDefault="00B34758" w:rsidP="00B3475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Все проекты реализованы в полном объеме за исключением инициативного проекта «Устройство детской спортивной площадки по адресу: с.Шибаево Еткульского района Челябинской области, ул.40 лет Победы, 29 А». Реализация данного проекта стала невозможной на выбранном земельном участке из-за подтопления территории, увеличения стоимости малых архитектурных форм, а также из-за расторжения контракта с подрядчиком, который отказался выполнять работы по контракту при данных обстоятельствах.    </w:t>
      </w:r>
    </w:p>
    <w:p w:rsidR="00E01978" w:rsidRDefault="00B34758" w:rsidP="00CE1D2B">
      <w:pPr>
        <w:spacing w:after="0" w:line="240" w:lineRule="auto"/>
        <w:ind w:firstLine="851"/>
        <w:jc w:val="both"/>
        <w:rPr>
          <w:rFonts w:ascii="Times New Roman" w:hAnsi="Times New Roman"/>
          <w:sz w:val="28"/>
          <w:szCs w:val="28"/>
        </w:rPr>
      </w:pPr>
      <w:r>
        <w:rPr>
          <w:rFonts w:ascii="Times New Roman" w:hAnsi="Times New Roman"/>
          <w:sz w:val="28"/>
          <w:szCs w:val="28"/>
        </w:rPr>
        <w:t xml:space="preserve">Высвободившиеся в результате отказа от реализации инициативного проекта бюджетные средства </w:t>
      </w:r>
      <w:r w:rsidR="00CE1D2B">
        <w:rPr>
          <w:rFonts w:ascii="Times New Roman" w:hAnsi="Times New Roman"/>
          <w:sz w:val="28"/>
          <w:szCs w:val="28"/>
        </w:rPr>
        <w:t>в размере 2031673,74 руб. направлены</w:t>
      </w:r>
      <w:r>
        <w:rPr>
          <w:rFonts w:ascii="Times New Roman" w:hAnsi="Times New Roman"/>
          <w:sz w:val="28"/>
          <w:szCs w:val="28"/>
        </w:rPr>
        <w:t xml:space="preserve"> </w:t>
      </w:r>
      <w:r w:rsidR="00311A06" w:rsidRPr="00CE1D2B">
        <w:rPr>
          <w:rFonts w:ascii="Times New Roman" w:hAnsi="Times New Roman"/>
          <w:sz w:val="28"/>
          <w:szCs w:val="28"/>
        </w:rPr>
        <w:t>решением конкурсной комиссии</w:t>
      </w:r>
      <w:r w:rsidR="00CE1D2B">
        <w:rPr>
          <w:rFonts w:ascii="Times New Roman" w:hAnsi="Times New Roman"/>
          <w:sz w:val="28"/>
          <w:szCs w:val="28"/>
        </w:rPr>
        <w:t xml:space="preserve"> от 30.09.2024г.</w:t>
      </w:r>
      <w:r w:rsidR="00311A06">
        <w:rPr>
          <w:rFonts w:ascii="Times New Roman" w:hAnsi="Times New Roman"/>
          <w:sz w:val="28"/>
          <w:szCs w:val="28"/>
        </w:rPr>
        <w:t xml:space="preserve"> </w:t>
      </w:r>
      <w:r>
        <w:rPr>
          <w:rFonts w:ascii="Times New Roman" w:hAnsi="Times New Roman"/>
          <w:sz w:val="28"/>
          <w:szCs w:val="28"/>
        </w:rPr>
        <w:t xml:space="preserve">на реализацию 3 иных проектов, </w:t>
      </w:r>
      <w:r w:rsidR="00CE1D2B">
        <w:rPr>
          <w:rFonts w:ascii="Times New Roman" w:hAnsi="Times New Roman"/>
          <w:sz w:val="28"/>
          <w:szCs w:val="28"/>
        </w:rPr>
        <w:t>не прошедших ранее конкурсный отбор.</w:t>
      </w:r>
    </w:p>
    <w:p w:rsidR="00095E65" w:rsidRDefault="00983FFB" w:rsidP="00095E65">
      <w:pPr>
        <w:spacing w:after="0" w:line="240" w:lineRule="auto"/>
        <w:ind w:firstLine="851"/>
        <w:jc w:val="both"/>
        <w:rPr>
          <w:rFonts w:ascii="Times New Roman" w:hAnsi="Times New Roman"/>
          <w:sz w:val="28"/>
          <w:szCs w:val="28"/>
        </w:rPr>
      </w:pPr>
      <w:r>
        <w:rPr>
          <w:rFonts w:ascii="Times New Roman" w:hAnsi="Times New Roman"/>
          <w:sz w:val="28"/>
          <w:szCs w:val="28"/>
        </w:rPr>
        <w:t>Так, с учетом образовавшейся экономии по результатам конкурсных процедур и перераспределения</w:t>
      </w:r>
      <w:r w:rsidR="00B34758">
        <w:rPr>
          <w:rFonts w:ascii="Times New Roman" w:hAnsi="Times New Roman"/>
          <w:sz w:val="28"/>
          <w:szCs w:val="28"/>
        </w:rPr>
        <w:t xml:space="preserve"> средств,</w:t>
      </w:r>
      <w:r>
        <w:rPr>
          <w:rFonts w:ascii="Times New Roman" w:hAnsi="Times New Roman"/>
          <w:sz w:val="28"/>
          <w:szCs w:val="28"/>
        </w:rPr>
        <w:t xml:space="preserve"> высвободившихся в результате отказа от реализации проекта, в</w:t>
      </w:r>
      <w:r w:rsidR="00566B01">
        <w:rPr>
          <w:rFonts w:ascii="Times New Roman" w:hAnsi="Times New Roman"/>
          <w:sz w:val="28"/>
          <w:szCs w:val="28"/>
        </w:rPr>
        <w:t xml:space="preserve"> 2024 году</w:t>
      </w:r>
      <w:r w:rsidR="00721325">
        <w:rPr>
          <w:rFonts w:ascii="Times New Roman" w:hAnsi="Times New Roman"/>
          <w:sz w:val="28"/>
          <w:szCs w:val="28"/>
        </w:rPr>
        <w:t xml:space="preserve"> реализовано 26 инициативных проектов</w:t>
      </w:r>
      <w:r w:rsidR="00095E65">
        <w:rPr>
          <w:rFonts w:ascii="Times New Roman" w:hAnsi="Times New Roman"/>
          <w:sz w:val="28"/>
          <w:szCs w:val="28"/>
        </w:rPr>
        <w:t>:</w:t>
      </w:r>
    </w:p>
    <w:p w:rsidR="00566B01" w:rsidRDefault="00721325" w:rsidP="001A7D17">
      <w:pPr>
        <w:numPr>
          <w:ilvl w:val="0"/>
          <w:numId w:val="2"/>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566B01" w:rsidRPr="00566B01">
        <w:rPr>
          <w:rFonts w:ascii="Times New Roman" w:hAnsi="Times New Roman"/>
          <w:sz w:val="28"/>
          <w:szCs w:val="28"/>
        </w:rPr>
        <w:t>Выполнение работ по замене дверных блоков в</w:t>
      </w:r>
      <w:r w:rsidR="00566B01">
        <w:rPr>
          <w:rFonts w:ascii="Times New Roman" w:hAnsi="Times New Roman"/>
          <w:sz w:val="28"/>
          <w:szCs w:val="28"/>
        </w:rPr>
        <w:t xml:space="preserve"> здании МБОУ «Коелгинская СОШ» на сумму </w:t>
      </w:r>
      <w:r w:rsidR="0018702A">
        <w:rPr>
          <w:rFonts w:ascii="Times New Roman" w:hAnsi="Times New Roman"/>
          <w:sz w:val="28"/>
          <w:szCs w:val="28"/>
        </w:rPr>
        <w:t>376 103,86</w:t>
      </w:r>
      <w:r w:rsidR="00566B01">
        <w:rPr>
          <w:rFonts w:ascii="Times New Roman" w:hAnsi="Times New Roman"/>
          <w:sz w:val="28"/>
          <w:szCs w:val="28"/>
        </w:rPr>
        <w:t xml:space="preserve"> руб.</w:t>
      </w:r>
    </w:p>
    <w:p w:rsid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lastRenderedPageBreak/>
        <w:t xml:space="preserve">Выполнение работ по замене деревянных дверных блоков на дверные блоки из ПВХ профилей </w:t>
      </w:r>
      <w:r>
        <w:rPr>
          <w:rFonts w:ascii="Times New Roman" w:hAnsi="Times New Roman"/>
          <w:sz w:val="28"/>
          <w:szCs w:val="28"/>
        </w:rPr>
        <w:t xml:space="preserve">здания МКОУ «Лебедёвской ООШ» </w:t>
      </w:r>
      <w:r w:rsidR="00095E65">
        <w:rPr>
          <w:rFonts w:ascii="Times New Roman" w:hAnsi="Times New Roman"/>
          <w:sz w:val="28"/>
          <w:szCs w:val="28"/>
        </w:rPr>
        <w:t xml:space="preserve">- </w:t>
      </w:r>
      <w:r w:rsidR="0018702A">
        <w:rPr>
          <w:rFonts w:ascii="Times New Roman" w:hAnsi="Times New Roman"/>
          <w:sz w:val="28"/>
          <w:szCs w:val="28"/>
        </w:rPr>
        <w:t>226 955,48</w:t>
      </w:r>
      <w:r>
        <w:rPr>
          <w:rFonts w:ascii="Times New Roman" w:hAnsi="Times New Roman"/>
          <w:sz w:val="28"/>
          <w:szCs w:val="28"/>
        </w:rPr>
        <w:t xml:space="preserve"> руб. </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 xml:space="preserve">Выполнение работ по замене деревянных оконных блоков на оконные блоки из ПВХ профилей в здании МКДОУ </w:t>
      </w:r>
      <w:r>
        <w:rPr>
          <w:rFonts w:ascii="Times New Roman" w:hAnsi="Times New Roman"/>
          <w:sz w:val="28"/>
          <w:szCs w:val="28"/>
        </w:rPr>
        <w:t>«</w:t>
      </w:r>
      <w:r w:rsidRPr="00566B01">
        <w:rPr>
          <w:rFonts w:ascii="Times New Roman" w:hAnsi="Times New Roman"/>
          <w:sz w:val="28"/>
          <w:szCs w:val="28"/>
        </w:rPr>
        <w:t>Карата</w:t>
      </w:r>
      <w:r>
        <w:rPr>
          <w:rFonts w:ascii="Times New Roman" w:hAnsi="Times New Roman"/>
          <w:sz w:val="28"/>
          <w:szCs w:val="28"/>
        </w:rPr>
        <w:t xml:space="preserve">банский детский сад «Солнышко» </w:t>
      </w:r>
      <w:r w:rsidR="00095E65">
        <w:rPr>
          <w:rFonts w:ascii="Times New Roman" w:hAnsi="Times New Roman"/>
          <w:sz w:val="28"/>
          <w:szCs w:val="28"/>
        </w:rPr>
        <w:t xml:space="preserve">- </w:t>
      </w:r>
      <w:r w:rsidR="0018702A">
        <w:rPr>
          <w:rFonts w:ascii="Times New Roman" w:hAnsi="Times New Roman"/>
          <w:sz w:val="28"/>
          <w:szCs w:val="28"/>
        </w:rPr>
        <w:t>800 608,54</w:t>
      </w:r>
      <w:r>
        <w:rPr>
          <w:rFonts w:ascii="Times New Roman" w:hAnsi="Times New Roman"/>
          <w:sz w:val="28"/>
          <w:szCs w:val="28"/>
        </w:rPr>
        <w:t xml:space="preserve"> руб. </w:t>
      </w:r>
    </w:p>
    <w:p w:rsid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Выполнение работ по бл</w:t>
      </w:r>
      <w:r>
        <w:rPr>
          <w:rFonts w:ascii="Times New Roman" w:hAnsi="Times New Roman"/>
          <w:sz w:val="28"/>
          <w:szCs w:val="28"/>
        </w:rPr>
        <w:t>агоустройству территории МКДОУ «Белоносовский детский сад «</w:t>
      </w:r>
      <w:r w:rsidRPr="00566B01">
        <w:rPr>
          <w:rFonts w:ascii="Times New Roman" w:hAnsi="Times New Roman"/>
          <w:sz w:val="28"/>
          <w:szCs w:val="28"/>
        </w:rPr>
        <w:t>Теремок</w:t>
      </w:r>
      <w:r>
        <w:rPr>
          <w:rFonts w:ascii="Times New Roman" w:hAnsi="Times New Roman"/>
          <w:sz w:val="28"/>
          <w:szCs w:val="28"/>
        </w:rPr>
        <w:t xml:space="preserve">» </w:t>
      </w:r>
      <w:r w:rsidR="0018702A">
        <w:rPr>
          <w:rFonts w:ascii="Times New Roman" w:hAnsi="Times New Roman"/>
          <w:sz w:val="28"/>
          <w:szCs w:val="28"/>
        </w:rPr>
        <w:t>- 357 850,11</w:t>
      </w:r>
      <w:r>
        <w:rPr>
          <w:rFonts w:ascii="Times New Roman" w:hAnsi="Times New Roman"/>
          <w:sz w:val="28"/>
          <w:szCs w:val="28"/>
        </w:rPr>
        <w:t xml:space="preserve"> руб.</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Устройство пешеходной дорожки от школы до детского сада "Петушок" и от детского сада до ул. Центральная п. Новобатурино</w:t>
      </w:r>
      <w:r>
        <w:rPr>
          <w:rFonts w:ascii="Times New Roman" w:hAnsi="Times New Roman"/>
          <w:sz w:val="28"/>
          <w:szCs w:val="28"/>
        </w:rPr>
        <w:t xml:space="preserve"> </w:t>
      </w:r>
      <w:r w:rsidR="0018702A">
        <w:rPr>
          <w:rFonts w:ascii="Times New Roman" w:hAnsi="Times New Roman"/>
          <w:sz w:val="28"/>
          <w:szCs w:val="28"/>
        </w:rPr>
        <w:t>–</w:t>
      </w:r>
      <w:r>
        <w:rPr>
          <w:rFonts w:ascii="Times New Roman" w:hAnsi="Times New Roman"/>
          <w:sz w:val="28"/>
          <w:szCs w:val="28"/>
        </w:rPr>
        <w:t xml:space="preserve"> </w:t>
      </w:r>
      <w:r w:rsidR="0018702A">
        <w:rPr>
          <w:rFonts w:ascii="Times New Roman" w:hAnsi="Times New Roman"/>
          <w:sz w:val="28"/>
          <w:szCs w:val="28"/>
        </w:rPr>
        <w:t>842 681,70</w:t>
      </w:r>
      <w:r>
        <w:rPr>
          <w:rFonts w:ascii="Times New Roman" w:hAnsi="Times New Roman"/>
          <w:sz w:val="28"/>
          <w:szCs w:val="28"/>
        </w:rPr>
        <w:t xml:space="preserve"> руб.</w:t>
      </w:r>
    </w:p>
    <w:p w:rsid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 xml:space="preserve">Выполнение работ по замене деревянных оконных блоков на оконные блоки из ПВХ профилей </w:t>
      </w:r>
      <w:r>
        <w:rPr>
          <w:rFonts w:ascii="Times New Roman" w:hAnsi="Times New Roman"/>
          <w:sz w:val="28"/>
          <w:szCs w:val="28"/>
        </w:rPr>
        <w:t xml:space="preserve">в здании МБОУ «Таяндинская СОШ» </w:t>
      </w:r>
      <w:r w:rsidR="00095E65">
        <w:rPr>
          <w:rFonts w:ascii="Times New Roman" w:hAnsi="Times New Roman"/>
          <w:sz w:val="28"/>
          <w:szCs w:val="28"/>
        </w:rPr>
        <w:t>-</w:t>
      </w:r>
      <w:r>
        <w:rPr>
          <w:rFonts w:ascii="Times New Roman" w:hAnsi="Times New Roman"/>
          <w:sz w:val="28"/>
          <w:szCs w:val="28"/>
        </w:rPr>
        <w:t xml:space="preserve"> </w:t>
      </w:r>
      <w:r w:rsidR="0018702A">
        <w:rPr>
          <w:rFonts w:ascii="Times New Roman" w:hAnsi="Times New Roman"/>
          <w:sz w:val="28"/>
          <w:szCs w:val="28"/>
        </w:rPr>
        <w:t>939 463,57</w:t>
      </w:r>
      <w:r>
        <w:rPr>
          <w:rFonts w:ascii="Times New Roman" w:hAnsi="Times New Roman"/>
          <w:sz w:val="28"/>
          <w:szCs w:val="28"/>
        </w:rPr>
        <w:t xml:space="preserve"> руб.</w:t>
      </w:r>
      <w:r w:rsidRPr="00566B01">
        <w:rPr>
          <w:rFonts w:ascii="Times New Roman" w:hAnsi="Times New Roman"/>
          <w:sz w:val="28"/>
          <w:szCs w:val="28"/>
        </w:rPr>
        <w:t xml:space="preserve"> </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Благоустройство памятника ВОВ и прилегающей территории в п.Лесной Белоусовского сельского поселения Еткульского района Челябинской области</w:t>
      </w:r>
      <w:r>
        <w:rPr>
          <w:rFonts w:ascii="Times New Roman" w:hAnsi="Times New Roman"/>
          <w:sz w:val="28"/>
          <w:szCs w:val="28"/>
        </w:rPr>
        <w:t xml:space="preserve"> </w:t>
      </w:r>
      <w:r w:rsidR="0018702A">
        <w:rPr>
          <w:rFonts w:ascii="Times New Roman" w:hAnsi="Times New Roman"/>
          <w:sz w:val="28"/>
          <w:szCs w:val="28"/>
        </w:rPr>
        <w:t>–</w:t>
      </w:r>
      <w:r>
        <w:rPr>
          <w:rFonts w:ascii="Times New Roman" w:hAnsi="Times New Roman"/>
          <w:sz w:val="28"/>
          <w:szCs w:val="28"/>
        </w:rPr>
        <w:t xml:space="preserve"> </w:t>
      </w:r>
      <w:r w:rsidR="0018702A">
        <w:rPr>
          <w:rFonts w:ascii="Times New Roman" w:hAnsi="Times New Roman"/>
          <w:sz w:val="28"/>
          <w:szCs w:val="28"/>
        </w:rPr>
        <w:t>2211869,29</w:t>
      </w:r>
      <w:r>
        <w:rPr>
          <w:rFonts w:ascii="Times New Roman" w:hAnsi="Times New Roman"/>
          <w:sz w:val="28"/>
          <w:szCs w:val="28"/>
        </w:rPr>
        <w:t xml:space="preserve"> руб.</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«Выполнение работ по ремонту санитарных узлов в зда</w:t>
      </w:r>
      <w:r>
        <w:rPr>
          <w:rFonts w:ascii="Times New Roman" w:hAnsi="Times New Roman"/>
          <w:sz w:val="28"/>
          <w:szCs w:val="28"/>
        </w:rPr>
        <w:t xml:space="preserve">нии МБОУ «Новобатуринская СОШ» </w:t>
      </w:r>
      <w:r w:rsidR="00095E65">
        <w:rPr>
          <w:rFonts w:ascii="Times New Roman" w:hAnsi="Times New Roman"/>
          <w:sz w:val="28"/>
          <w:szCs w:val="28"/>
        </w:rPr>
        <w:t>-</w:t>
      </w:r>
      <w:r>
        <w:rPr>
          <w:rFonts w:ascii="Times New Roman" w:hAnsi="Times New Roman"/>
          <w:sz w:val="28"/>
          <w:szCs w:val="28"/>
        </w:rPr>
        <w:t xml:space="preserve"> </w:t>
      </w:r>
      <w:r w:rsidR="0018702A">
        <w:rPr>
          <w:rFonts w:ascii="Times New Roman" w:hAnsi="Times New Roman"/>
          <w:sz w:val="28"/>
          <w:szCs w:val="28"/>
        </w:rPr>
        <w:t>507 386,51</w:t>
      </w:r>
      <w:r>
        <w:rPr>
          <w:rFonts w:ascii="Times New Roman" w:hAnsi="Times New Roman"/>
          <w:sz w:val="28"/>
          <w:szCs w:val="28"/>
        </w:rPr>
        <w:t xml:space="preserve"> руб.</w:t>
      </w:r>
    </w:p>
    <w:p w:rsid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 xml:space="preserve">Выполнение работ по замене напольного покрытия 2 этажа </w:t>
      </w:r>
      <w:r>
        <w:rPr>
          <w:rFonts w:ascii="Times New Roman" w:hAnsi="Times New Roman"/>
          <w:sz w:val="28"/>
          <w:szCs w:val="28"/>
        </w:rPr>
        <w:t>в здании МБОУ «Еткульская СОШ»</w:t>
      </w:r>
      <w:r w:rsidR="00095E65">
        <w:rPr>
          <w:rFonts w:ascii="Times New Roman" w:hAnsi="Times New Roman"/>
          <w:sz w:val="28"/>
          <w:szCs w:val="28"/>
        </w:rPr>
        <w:t xml:space="preserve"> - </w:t>
      </w:r>
      <w:r w:rsidR="0018702A">
        <w:rPr>
          <w:rFonts w:ascii="Times New Roman" w:hAnsi="Times New Roman"/>
          <w:sz w:val="28"/>
          <w:szCs w:val="28"/>
        </w:rPr>
        <w:t>977 681,78</w:t>
      </w:r>
      <w:r>
        <w:rPr>
          <w:rFonts w:ascii="Times New Roman" w:hAnsi="Times New Roman"/>
          <w:sz w:val="28"/>
          <w:szCs w:val="28"/>
        </w:rPr>
        <w:t xml:space="preserve"> руб.</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Выполнение работ</w:t>
      </w:r>
      <w:r>
        <w:rPr>
          <w:rFonts w:ascii="Times New Roman" w:hAnsi="Times New Roman"/>
          <w:sz w:val="28"/>
          <w:szCs w:val="28"/>
        </w:rPr>
        <w:t xml:space="preserve"> </w:t>
      </w:r>
      <w:r w:rsidRPr="00566B01">
        <w:rPr>
          <w:rFonts w:ascii="Times New Roman" w:hAnsi="Times New Roman"/>
          <w:sz w:val="28"/>
          <w:szCs w:val="28"/>
        </w:rPr>
        <w:t>по благоустройству террит</w:t>
      </w:r>
      <w:r>
        <w:rPr>
          <w:rFonts w:ascii="Times New Roman" w:hAnsi="Times New Roman"/>
          <w:sz w:val="28"/>
          <w:szCs w:val="28"/>
        </w:rPr>
        <w:t xml:space="preserve">ории МКОУ Еманжелинская С(К)ОШ </w:t>
      </w:r>
      <w:r w:rsidR="00095E65">
        <w:rPr>
          <w:rFonts w:ascii="Times New Roman" w:hAnsi="Times New Roman"/>
          <w:sz w:val="28"/>
          <w:szCs w:val="28"/>
        </w:rPr>
        <w:t xml:space="preserve">- </w:t>
      </w:r>
      <w:r w:rsidR="0018702A">
        <w:rPr>
          <w:rFonts w:ascii="Times New Roman" w:hAnsi="Times New Roman"/>
          <w:sz w:val="28"/>
          <w:szCs w:val="28"/>
        </w:rPr>
        <w:t>1 712 487,02</w:t>
      </w:r>
      <w:r>
        <w:rPr>
          <w:rFonts w:ascii="Times New Roman" w:hAnsi="Times New Roman"/>
          <w:sz w:val="28"/>
          <w:szCs w:val="28"/>
        </w:rPr>
        <w:t xml:space="preserve"> руб.</w:t>
      </w:r>
    </w:p>
    <w:p w:rsidR="00990952"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Выполнение работ по благоустройству тер</w:t>
      </w:r>
      <w:r w:rsidR="00990952">
        <w:rPr>
          <w:rFonts w:ascii="Times New Roman" w:hAnsi="Times New Roman"/>
          <w:sz w:val="28"/>
          <w:szCs w:val="28"/>
        </w:rPr>
        <w:t xml:space="preserve">ритории МКОУ «Белоносовская СОШ» </w:t>
      </w:r>
      <w:r w:rsidR="00095E65">
        <w:rPr>
          <w:rFonts w:ascii="Times New Roman" w:hAnsi="Times New Roman"/>
          <w:sz w:val="28"/>
          <w:szCs w:val="28"/>
        </w:rPr>
        <w:t>-</w:t>
      </w:r>
      <w:r w:rsidR="00990952">
        <w:rPr>
          <w:rFonts w:ascii="Times New Roman" w:hAnsi="Times New Roman"/>
          <w:sz w:val="28"/>
          <w:szCs w:val="28"/>
        </w:rPr>
        <w:t xml:space="preserve"> </w:t>
      </w:r>
      <w:r w:rsidR="0018702A">
        <w:rPr>
          <w:rFonts w:ascii="Times New Roman" w:hAnsi="Times New Roman"/>
          <w:sz w:val="28"/>
          <w:szCs w:val="28"/>
        </w:rPr>
        <w:t>3 412 098,60</w:t>
      </w:r>
      <w:r w:rsidR="00990952">
        <w:rPr>
          <w:rFonts w:ascii="Times New Roman" w:hAnsi="Times New Roman"/>
          <w:sz w:val="28"/>
          <w:szCs w:val="28"/>
        </w:rPr>
        <w:t xml:space="preserve"> руб. </w:t>
      </w:r>
    </w:p>
    <w:p w:rsid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 xml:space="preserve"> Выполнение работ по б</w:t>
      </w:r>
      <w:r w:rsidR="00990952">
        <w:rPr>
          <w:rFonts w:ascii="Times New Roman" w:hAnsi="Times New Roman"/>
          <w:sz w:val="28"/>
          <w:szCs w:val="28"/>
        </w:rPr>
        <w:t>лагоустройству территории МБОУ «</w:t>
      </w:r>
      <w:r w:rsidRPr="00990952">
        <w:rPr>
          <w:rFonts w:ascii="Times New Roman" w:hAnsi="Times New Roman"/>
          <w:sz w:val="28"/>
          <w:szCs w:val="28"/>
        </w:rPr>
        <w:t>Еманжелинская СОШ</w:t>
      </w:r>
      <w:r w:rsidR="00990952">
        <w:rPr>
          <w:rFonts w:ascii="Times New Roman" w:hAnsi="Times New Roman"/>
          <w:sz w:val="28"/>
          <w:szCs w:val="28"/>
        </w:rPr>
        <w:t xml:space="preserve">» - </w:t>
      </w:r>
      <w:r w:rsidR="0018702A">
        <w:rPr>
          <w:rFonts w:ascii="Times New Roman" w:hAnsi="Times New Roman"/>
          <w:sz w:val="28"/>
          <w:szCs w:val="28"/>
        </w:rPr>
        <w:t>1 518 505,85 руб.</w:t>
      </w:r>
      <w:r w:rsidR="00990952">
        <w:rPr>
          <w:rFonts w:ascii="Times New Roman" w:hAnsi="Times New Roman"/>
          <w:sz w:val="28"/>
          <w:szCs w:val="28"/>
        </w:rPr>
        <w:t xml:space="preserve"> </w:t>
      </w:r>
      <w:r w:rsidRPr="00990952">
        <w:rPr>
          <w:rFonts w:ascii="Times New Roman" w:hAnsi="Times New Roman"/>
          <w:sz w:val="28"/>
          <w:szCs w:val="28"/>
        </w:rPr>
        <w:t xml:space="preserve"> </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Выполнение работ по ремонту санитарных узлов в з</w:t>
      </w:r>
      <w:r w:rsidR="00990952">
        <w:rPr>
          <w:rFonts w:ascii="Times New Roman" w:hAnsi="Times New Roman"/>
          <w:sz w:val="28"/>
          <w:szCs w:val="28"/>
        </w:rPr>
        <w:t xml:space="preserve">дании МБОУ «Каратабанская СОШ» - </w:t>
      </w:r>
      <w:r w:rsidR="0018702A">
        <w:rPr>
          <w:rFonts w:ascii="Times New Roman" w:hAnsi="Times New Roman"/>
          <w:sz w:val="28"/>
          <w:szCs w:val="28"/>
        </w:rPr>
        <w:t>648 443,44</w:t>
      </w:r>
      <w:r w:rsidR="00990952">
        <w:rPr>
          <w:rFonts w:ascii="Times New Roman" w:hAnsi="Times New Roman"/>
          <w:sz w:val="28"/>
          <w:szCs w:val="28"/>
        </w:rPr>
        <w:t xml:space="preserve"> руб. </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 xml:space="preserve">Выполнение работ по ремонту лестничных маршей 1,2,3 этажей с заменой дверных блоков, ограждений, перил </w:t>
      </w:r>
      <w:r w:rsidR="00990952">
        <w:rPr>
          <w:rFonts w:ascii="Times New Roman" w:hAnsi="Times New Roman"/>
          <w:sz w:val="28"/>
          <w:szCs w:val="28"/>
        </w:rPr>
        <w:t xml:space="preserve">в здании МБОУ «Еткульская СОШ» - </w:t>
      </w:r>
      <w:r w:rsidR="0018702A">
        <w:rPr>
          <w:rFonts w:ascii="Times New Roman" w:hAnsi="Times New Roman"/>
          <w:sz w:val="28"/>
          <w:szCs w:val="28"/>
        </w:rPr>
        <w:t>711 936,53</w:t>
      </w:r>
      <w:r w:rsidR="00990952">
        <w:rPr>
          <w:rFonts w:ascii="Times New Roman" w:hAnsi="Times New Roman"/>
          <w:sz w:val="28"/>
          <w:szCs w:val="28"/>
        </w:rPr>
        <w:t xml:space="preserve"> руб.</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Выполнение работ по ремонту систем</w:t>
      </w:r>
      <w:r w:rsidR="00990952">
        <w:rPr>
          <w:rFonts w:ascii="Times New Roman" w:hAnsi="Times New Roman"/>
          <w:sz w:val="28"/>
          <w:szCs w:val="28"/>
        </w:rPr>
        <w:t>ы водоотведение в здании МКДОУ «</w:t>
      </w:r>
      <w:r w:rsidRPr="00990952">
        <w:rPr>
          <w:rFonts w:ascii="Times New Roman" w:hAnsi="Times New Roman"/>
          <w:sz w:val="28"/>
          <w:szCs w:val="28"/>
        </w:rPr>
        <w:t>Кое</w:t>
      </w:r>
      <w:r w:rsidR="00990952">
        <w:rPr>
          <w:rFonts w:ascii="Times New Roman" w:hAnsi="Times New Roman"/>
          <w:sz w:val="28"/>
          <w:szCs w:val="28"/>
        </w:rPr>
        <w:t xml:space="preserve">лгинский детский сад "Колосок» - </w:t>
      </w:r>
      <w:r w:rsidR="0018702A">
        <w:rPr>
          <w:rFonts w:ascii="Times New Roman" w:hAnsi="Times New Roman"/>
          <w:sz w:val="28"/>
          <w:szCs w:val="28"/>
        </w:rPr>
        <w:t>1 601 637,71</w:t>
      </w:r>
      <w:r w:rsidR="00990952">
        <w:rPr>
          <w:rFonts w:ascii="Times New Roman" w:hAnsi="Times New Roman"/>
          <w:sz w:val="28"/>
          <w:szCs w:val="28"/>
        </w:rPr>
        <w:t xml:space="preserve"> руб.</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Выполнение работ по замене теневых навесов на тер</w:t>
      </w:r>
      <w:r w:rsidR="00990952">
        <w:rPr>
          <w:rFonts w:ascii="Times New Roman" w:hAnsi="Times New Roman"/>
          <w:sz w:val="28"/>
          <w:szCs w:val="28"/>
        </w:rPr>
        <w:t>ритории МКДОУ «Селезянский д/с «</w:t>
      </w:r>
      <w:r w:rsidRPr="00566B01">
        <w:rPr>
          <w:rFonts w:ascii="Times New Roman" w:hAnsi="Times New Roman"/>
          <w:sz w:val="28"/>
          <w:szCs w:val="28"/>
        </w:rPr>
        <w:t>Те</w:t>
      </w:r>
      <w:r w:rsidR="00990952">
        <w:rPr>
          <w:rFonts w:ascii="Times New Roman" w:hAnsi="Times New Roman"/>
          <w:sz w:val="28"/>
          <w:szCs w:val="28"/>
        </w:rPr>
        <w:t xml:space="preserve">ремок» - </w:t>
      </w:r>
      <w:r w:rsidR="0018702A">
        <w:rPr>
          <w:rFonts w:ascii="Times New Roman" w:hAnsi="Times New Roman"/>
          <w:sz w:val="28"/>
          <w:szCs w:val="28"/>
        </w:rPr>
        <w:t>746 091,05</w:t>
      </w:r>
      <w:r w:rsidR="00990952">
        <w:rPr>
          <w:rFonts w:ascii="Times New Roman" w:hAnsi="Times New Roman"/>
          <w:sz w:val="28"/>
          <w:szCs w:val="28"/>
        </w:rPr>
        <w:t xml:space="preserve"> руб.</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Выполнение работ по бл</w:t>
      </w:r>
      <w:r w:rsidR="00990952">
        <w:rPr>
          <w:rFonts w:ascii="Times New Roman" w:hAnsi="Times New Roman"/>
          <w:sz w:val="28"/>
          <w:szCs w:val="28"/>
        </w:rPr>
        <w:t>агоустройству территории МКДОУ «</w:t>
      </w:r>
      <w:r w:rsidRPr="00990952">
        <w:rPr>
          <w:rFonts w:ascii="Times New Roman" w:hAnsi="Times New Roman"/>
          <w:sz w:val="28"/>
          <w:szCs w:val="28"/>
        </w:rPr>
        <w:t>Новобат</w:t>
      </w:r>
      <w:r w:rsidR="00990952">
        <w:rPr>
          <w:rFonts w:ascii="Times New Roman" w:hAnsi="Times New Roman"/>
          <w:sz w:val="28"/>
          <w:szCs w:val="28"/>
        </w:rPr>
        <w:t xml:space="preserve">уринский детский сад «Петушок» - </w:t>
      </w:r>
      <w:r w:rsidR="0018702A">
        <w:rPr>
          <w:rFonts w:ascii="Times New Roman" w:hAnsi="Times New Roman"/>
          <w:sz w:val="28"/>
          <w:szCs w:val="28"/>
        </w:rPr>
        <w:t>672 624,85</w:t>
      </w:r>
      <w:r w:rsidR="00990952">
        <w:rPr>
          <w:rFonts w:ascii="Times New Roman" w:hAnsi="Times New Roman"/>
          <w:sz w:val="28"/>
          <w:szCs w:val="28"/>
        </w:rPr>
        <w:t xml:space="preserve"> руб. </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Выполнение работ по устройству козырьков над входами</w:t>
      </w:r>
      <w:r w:rsidR="00990952">
        <w:rPr>
          <w:rFonts w:ascii="Times New Roman" w:hAnsi="Times New Roman"/>
          <w:sz w:val="28"/>
          <w:szCs w:val="28"/>
        </w:rPr>
        <w:t xml:space="preserve"> здания МКОУ «Лебедевская ООШ» - </w:t>
      </w:r>
      <w:r w:rsidR="0018702A">
        <w:rPr>
          <w:rFonts w:ascii="Times New Roman" w:hAnsi="Times New Roman"/>
          <w:sz w:val="28"/>
          <w:szCs w:val="28"/>
        </w:rPr>
        <w:t>618 676,88</w:t>
      </w:r>
      <w:r w:rsidR="00990952">
        <w:rPr>
          <w:rFonts w:ascii="Times New Roman" w:hAnsi="Times New Roman"/>
          <w:sz w:val="28"/>
          <w:szCs w:val="28"/>
        </w:rPr>
        <w:t xml:space="preserve"> руб. </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Выполнение работ по ремо</w:t>
      </w:r>
      <w:r w:rsidR="00990952">
        <w:rPr>
          <w:rFonts w:ascii="Times New Roman" w:hAnsi="Times New Roman"/>
          <w:sz w:val="28"/>
          <w:szCs w:val="28"/>
        </w:rPr>
        <w:t>нту входных групп здания МКДОУ «</w:t>
      </w:r>
      <w:r w:rsidRPr="00990952">
        <w:rPr>
          <w:rFonts w:ascii="Times New Roman" w:hAnsi="Times New Roman"/>
          <w:sz w:val="28"/>
          <w:szCs w:val="28"/>
        </w:rPr>
        <w:t>Белон</w:t>
      </w:r>
      <w:r w:rsidR="00990952">
        <w:rPr>
          <w:rFonts w:ascii="Times New Roman" w:hAnsi="Times New Roman"/>
          <w:sz w:val="28"/>
          <w:szCs w:val="28"/>
        </w:rPr>
        <w:t xml:space="preserve">осовский детский сад «Теремок» - </w:t>
      </w:r>
      <w:r w:rsidR="0018702A">
        <w:rPr>
          <w:rFonts w:ascii="Times New Roman" w:hAnsi="Times New Roman"/>
          <w:sz w:val="28"/>
          <w:szCs w:val="28"/>
        </w:rPr>
        <w:t>1 041 724,16</w:t>
      </w:r>
      <w:r w:rsidR="00990952">
        <w:rPr>
          <w:rFonts w:ascii="Times New Roman" w:hAnsi="Times New Roman"/>
          <w:sz w:val="28"/>
          <w:szCs w:val="28"/>
        </w:rPr>
        <w:t xml:space="preserve"> руб.</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Выполнение работ по замене деревянных оконных блоков на оконные блоки из ПВХ профилей в</w:t>
      </w:r>
      <w:r w:rsidR="00990952">
        <w:rPr>
          <w:rFonts w:ascii="Times New Roman" w:hAnsi="Times New Roman"/>
          <w:sz w:val="28"/>
          <w:szCs w:val="28"/>
        </w:rPr>
        <w:t xml:space="preserve"> здании МКОУ «Потаповская ООШ» - </w:t>
      </w:r>
      <w:r w:rsidR="0018702A">
        <w:rPr>
          <w:rFonts w:ascii="Times New Roman" w:hAnsi="Times New Roman"/>
          <w:sz w:val="28"/>
          <w:szCs w:val="28"/>
        </w:rPr>
        <w:t>1 155 612,68</w:t>
      </w:r>
      <w:r w:rsidR="00990952">
        <w:rPr>
          <w:rFonts w:ascii="Times New Roman" w:hAnsi="Times New Roman"/>
          <w:sz w:val="28"/>
          <w:szCs w:val="28"/>
        </w:rPr>
        <w:t xml:space="preserve"> руб. </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566B01">
        <w:rPr>
          <w:rFonts w:ascii="Times New Roman" w:hAnsi="Times New Roman"/>
          <w:sz w:val="28"/>
          <w:szCs w:val="28"/>
        </w:rPr>
        <w:t>Устройство сквера по ул.Комсомольская, с.Лебедевка Еткульского района</w:t>
      </w:r>
      <w:r w:rsidR="00990952">
        <w:rPr>
          <w:rFonts w:ascii="Times New Roman" w:hAnsi="Times New Roman"/>
          <w:sz w:val="28"/>
          <w:szCs w:val="28"/>
        </w:rPr>
        <w:t xml:space="preserve"> - </w:t>
      </w:r>
      <w:r w:rsidR="0018702A">
        <w:rPr>
          <w:rFonts w:ascii="Times New Roman" w:hAnsi="Times New Roman"/>
          <w:sz w:val="28"/>
          <w:szCs w:val="28"/>
        </w:rPr>
        <w:t>1 307 594,70</w:t>
      </w:r>
      <w:r w:rsidR="00990952">
        <w:rPr>
          <w:rFonts w:ascii="Times New Roman" w:hAnsi="Times New Roman"/>
          <w:sz w:val="28"/>
          <w:szCs w:val="28"/>
        </w:rPr>
        <w:t xml:space="preserve"> руб. </w:t>
      </w:r>
    </w:p>
    <w:p w:rsidR="00566B01" w:rsidRPr="00990952"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990952">
        <w:rPr>
          <w:rFonts w:ascii="Times New Roman" w:hAnsi="Times New Roman"/>
          <w:sz w:val="28"/>
          <w:szCs w:val="28"/>
        </w:rPr>
        <w:t>Выполнение работ п</w:t>
      </w:r>
      <w:r w:rsidR="00990952">
        <w:rPr>
          <w:rFonts w:ascii="Times New Roman" w:hAnsi="Times New Roman"/>
          <w:sz w:val="28"/>
          <w:szCs w:val="28"/>
        </w:rPr>
        <w:t>о ремонту входной группы МКДОУ «</w:t>
      </w:r>
      <w:r w:rsidRPr="00990952">
        <w:rPr>
          <w:rFonts w:ascii="Times New Roman" w:hAnsi="Times New Roman"/>
          <w:sz w:val="28"/>
          <w:szCs w:val="28"/>
        </w:rPr>
        <w:t>Новобат</w:t>
      </w:r>
      <w:r w:rsidR="00990952">
        <w:rPr>
          <w:rFonts w:ascii="Times New Roman" w:hAnsi="Times New Roman"/>
          <w:sz w:val="28"/>
          <w:szCs w:val="28"/>
        </w:rPr>
        <w:t>уринский детский сад «Петушок»</w:t>
      </w:r>
      <w:r w:rsidR="00095E65">
        <w:rPr>
          <w:rFonts w:ascii="Times New Roman" w:hAnsi="Times New Roman"/>
          <w:sz w:val="28"/>
          <w:szCs w:val="28"/>
        </w:rPr>
        <w:t xml:space="preserve"> - </w:t>
      </w:r>
      <w:r w:rsidR="0018702A">
        <w:rPr>
          <w:rFonts w:ascii="Times New Roman" w:hAnsi="Times New Roman"/>
          <w:sz w:val="28"/>
          <w:szCs w:val="28"/>
        </w:rPr>
        <w:t>338 182,77</w:t>
      </w:r>
      <w:r w:rsidR="00095E65">
        <w:rPr>
          <w:rFonts w:ascii="Times New Roman" w:hAnsi="Times New Roman"/>
          <w:sz w:val="28"/>
          <w:szCs w:val="28"/>
        </w:rPr>
        <w:t xml:space="preserve"> руб. </w:t>
      </w:r>
    </w:p>
    <w:p w:rsid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095E65">
        <w:rPr>
          <w:rFonts w:ascii="Times New Roman" w:hAnsi="Times New Roman"/>
          <w:sz w:val="28"/>
          <w:szCs w:val="28"/>
        </w:rPr>
        <w:lastRenderedPageBreak/>
        <w:t xml:space="preserve">Выполнение работ по замене теневых навесов на территории МКДОУ Еткульский </w:t>
      </w:r>
      <w:r w:rsidR="00095E65">
        <w:rPr>
          <w:rFonts w:ascii="Times New Roman" w:hAnsi="Times New Roman"/>
          <w:sz w:val="28"/>
          <w:szCs w:val="28"/>
        </w:rPr>
        <w:t xml:space="preserve">детский сад «Березка» - </w:t>
      </w:r>
      <w:r w:rsidR="0018702A">
        <w:rPr>
          <w:rFonts w:ascii="Times New Roman" w:hAnsi="Times New Roman"/>
          <w:sz w:val="28"/>
          <w:szCs w:val="28"/>
        </w:rPr>
        <w:t>547 338,51</w:t>
      </w:r>
      <w:r w:rsidR="00095E65">
        <w:rPr>
          <w:rFonts w:ascii="Times New Roman" w:hAnsi="Times New Roman"/>
          <w:sz w:val="28"/>
          <w:szCs w:val="28"/>
        </w:rPr>
        <w:t xml:space="preserve"> руб. </w:t>
      </w:r>
    </w:p>
    <w:p w:rsidR="00566B01" w:rsidRPr="00095E65"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095E65">
        <w:rPr>
          <w:rFonts w:ascii="Times New Roman" w:hAnsi="Times New Roman"/>
          <w:sz w:val="28"/>
          <w:szCs w:val="28"/>
        </w:rPr>
        <w:t xml:space="preserve">Выполнение работ по ремонту пола в здании Лесновского </w:t>
      </w:r>
      <w:r w:rsidR="00095E65">
        <w:rPr>
          <w:rFonts w:ascii="Times New Roman" w:hAnsi="Times New Roman"/>
          <w:sz w:val="28"/>
          <w:szCs w:val="28"/>
        </w:rPr>
        <w:t xml:space="preserve">филиала МКОУ «Лебедевская ООШ» - </w:t>
      </w:r>
      <w:r w:rsidR="0018702A">
        <w:rPr>
          <w:rFonts w:ascii="Times New Roman" w:hAnsi="Times New Roman"/>
          <w:sz w:val="28"/>
          <w:szCs w:val="28"/>
        </w:rPr>
        <w:t>150 992,15</w:t>
      </w:r>
      <w:r w:rsidR="00095E65">
        <w:rPr>
          <w:rFonts w:ascii="Times New Roman" w:hAnsi="Times New Roman"/>
          <w:sz w:val="28"/>
          <w:szCs w:val="28"/>
        </w:rPr>
        <w:t xml:space="preserve"> руб. </w:t>
      </w:r>
    </w:p>
    <w:p w:rsidR="00566B01" w:rsidRPr="00095E65"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095E65">
        <w:rPr>
          <w:rFonts w:ascii="Times New Roman" w:hAnsi="Times New Roman"/>
          <w:sz w:val="28"/>
          <w:szCs w:val="28"/>
        </w:rPr>
        <w:t>Выполнение работ по замене теневых навесов на территории М</w:t>
      </w:r>
      <w:r w:rsidR="00095E65">
        <w:rPr>
          <w:rFonts w:ascii="Times New Roman" w:hAnsi="Times New Roman"/>
          <w:sz w:val="28"/>
          <w:szCs w:val="28"/>
        </w:rPr>
        <w:t xml:space="preserve">КДОУ «ЦРР-детский сад «Радуга» - </w:t>
      </w:r>
      <w:r w:rsidR="0018702A">
        <w:rPr>
          <w:rFonts w:ascii="Times New Roman" w:hAnsi="Times New Roman"/>
          <w:sz w:val="28"/>
          <w:szCs w:val="28"/>
        </w:rPr>
        <w:t>298 416,28</w:t>
      </w:r>
      <w:r w:rsidR="00095E65">
        <w:rPr>
          <w:rFonts w:ascii="Times New Roman" w:hAnsi="Times New Roman"/>
          <w:sz w:val="28"/>
          <w:szCs w:val="28"/>
        </w:rPr>
        <w:t xml:space="preserve"> руб. </w:t>
      </w:r>
    </w:p>
    <w:p w:rsidR="00566B01" w:rsidRPr="00566B01" w:rsidRDefault="00566B01" w:rsidP="001A7D17">
      <w:pPr>
        <w:numPr>
          <w:ilvl w:val="0"/>
          <w:numId w:val="2"/>
        </w:numPr>
        <w:tabs>
          <w:tab w:val="left" w:pos="1276"/>
        </w:tabs>
        <w:spacing w:after="0" w:line="240" w:lineRule="auto"/>
        <w:ind w:left="0" w:firstLine="851"/>
        <w:jc w:val="both"/>
        <w:rPr>
          <w:rFonts w:ascii="Times New Roman" w:hAnsi="Times New Roman"/>
          <w:sz w:val="28"/>
          <w:szCs w:val="28"/>
        </w:rPr>
      </w:pPr>
      <w:r w:rsidRPr="00095E65">
        <w:rPr>
          <w:rFonts w:ascii="Times New Roman" w:hAnsi="Times New Roman"/>
          <w:sz w:val="28"/>
          <w:szCs w:val="28"/>
        </w:rPr>
        <w:t>Выполнение работ по замене тене</w:t>
      </w:r>
      <w:r w:rsidR="00095E65">
        <w:rPr>
          <w:rFonts w:ascii="Times New Roman" w:hAnsi="Times New Roman"/>
          <w:sz w:val="28"/>
          <w:szCs w:val="28"/>
        </w:rPr>
        <w:t>вых навесов на территории МБОУ «</w:t>
      </w:r>
      <w:r w:rsidRPr="00095E65">
        <w:rPr>
          <w:rFonts w:ascii="Times New Roman" w:hAnsi="Times New Roman"/>
          <w:sz w:val="28"/>
          <w:szCs w:val="28"/>
        </w:rPr>
        <w:t>Еткульски</w:t>
      </w:r>
      <w:r w:rsidR="00095E65">
        <w:rPr>
          <w:rFonts w:ascii="Times New Roman" w:hAnsi="Times New Roman"/>
          <w:sz w:val="28"/>
          <w:szCs w:val="28"/>
        </w:rPr>
        <w:t xml:space="preserve">й детский сад «Золотой ключик» - </w:t>
      </w:r>
      <w:r w:rsidR="0018702A">
        <w:rPr>
          <w:rFonts w:ascii="Times New Roman" w:hAnsi="Times New Roman"/>
          <w:sz w:val="28"/>
          <w:szCs w:val="28"/>
        </w:rPr>
        <w:t>1 026 884,73</w:t>
      </w:r>
      <w:r w:rsidR="00095E65">
        <w:rPr>
          <w:rFonts w:ascii="Times New Roman" w:hAnsi="Times New Roman"/>
          <w:sz w:val="28"/>
          <w:szCs w:val="28"/>
        </w:rPr>
        <w:t xml:space="preserve"> руб. </w:t>
      </w:r>
    </w:p>
    <w:p w:rsidR="00E10B30" w:rsidRDefault="00E10B30" w:rsidP="00E10B30">
      <w:pPr>
        <w:spacing w:after="0" w:line="240" w:lineRule="auto"/>
        <w:ind w:firstLine="851"/>
        <w:jc w:val="both"/>
        <w:rPr>
          <w:rFonts w:ascii="Times New Roman" w:hAnsi="Times New Roman"/>
          <w:sz w:val="28"/>
          <w:szCs w:val="28"/>
        </w:rPr>
      </w:pPr>
      <w:bookmarkStart w:id="0" w:name="_GoBack"/>
      <w:bookmarkEnd w:id="0"/>
      <w:r w:rsidRPr="00D96FF4">
        <w:rPr>
          <w:rFonts w:ascii="Times New Roman" w:hAnsi="Times New Roman"/>
          <w:sz w:val="28"/>
          <w:szCs w:val="28"/>
        </w:rPr>
        <w:t>Общая сумма</w:t>
      </w:r>
      <w:r>
        <w:rPr>
          <w:rFonts w:ascii="Times New Roman" w:hAnsi="Times New Roman"/>
          <w:sz w:val="28"/>
          <w:szCs w:val="28"/>
        </w:rPr>
        <w:t xml:space="preserve">, затраченная на реализацию инициативных проектов в 2024 году, составила </w:t>
      </w:r>
      <w:r w:rsidRPr="005C7F19">
        <w:rPr>
          <w:rFonts w:ascii="Times New Roman" w:hAnsi="Times New Roman"/>
          <w:sz w:val="28"/>
          <w:szCs w:val="28"/>
        </w:rPr>
        <w:t>25005944,54</w:t>
      </w:r>
      <w:r>
        <w:rPr>
          <w:rFonts w:ascii="Times New Roman" w:hAnsi="Times New Roman"/>
          <w:sz w:val="28"/>
          <w:szCs w:val="28"/>
        </w:rPr>
        <w:t xml:space="preserve"> рублей,</w:t>
      </w:r>
      <w:r w:rsidRPr="00D96FF4">
        <w:rPr>
          <w:rFonts w:ascii="Times New Roman" w:hAnsi="Times New Roman"/>
          <w:sz w:val="28"/>
          <w:szCs w:val="28"/>
        </w:rPr>
        <w:t xml:space="preserve"> </w:t>
      </w:r>
      <w:r>
        <w:rPr>
          <w:rFonts w:ascii="Times New Roman" w:hAnsi="Times New Roman"/>
          <w:sz w:val="28"/>
          <w:szCs w:val="28"/>
        </w:rPr>
        <w:t>в том числе:</w:t>
      </w:r>
    </w:p>
    <w:p w:rsidR="00E10B30" w:rsidRDefault="00E10B30" w:rsidP="00E10B30">
      <w:pPr>
        <w:spacing w:after="0" w:line="240" w:lineRule="auto"/>
        <w:ind w:firstLine="851"/>
        <w:jc w:val="both"/>
        <w:rPr>
          <w:rFonts w:ascii="Times New Roman" w:hAnsi="Times New Roman"/>
          <w:sz w:val="28"/>
          <w:szCs w:val="28"/>
        </w:rPr>
      </w:pPr>
      <w:r>
        <w:rPr>
          <w:rFonts w:ascii="Times New Roman" w:hAnsi="Times New Roman"/>
          <w:sz w:val="28"/>
          <w:szCs w:val="28"/>
        </w:rPr>
        <w:t>областной бюджет - 24 725 098,88 рублей;</w:t>
      </w:r>
    </w:p>
    <w:p w:rsidR="00E10B30" w:rsidRDefault="00E10B30" w:rsidP="00E10B30">
      <w:pPr>
        <w:spacing w:after="0" w:line="240" w:lineRule="auto"/>
        <w:ind w:firstLine="851"/>
        <w:jc w:val="both"/>
        <w:rPr>
          <w:rFonts w:ascii="Times New Roman" w:hAnsi="Times New Roman"/>
          <w:sz w:val="28"/>
          <w:szCs w:val="28"/>
        </w:rPr>
      </w:pPr>
      <w:r>
        <w:rPr>
          <w:rFonts w:ascii="Times New Roman" w:hAnsi="Times New Roman"/>
          <w:sz w:val="28"/>
          <w:szCs w:val="28"/>
        </w:rPr>
        <w:t>местный бюджет</w:t>
      </w:r>
      <w:r w:rsidRPr="00D96FF4">
        <w:rPr>
          <w:rFonts w:ascii="Times New Roman" w:hAnsi="Times New Roman"/>
          <w:sz w:val="28"/>
          <w:szCs w:val="28"/>
        </w:rPr>
        <w:t xml:space="preserve"> – </w:t>
      </w:r>
      <w:r>
        <w:rPr>
          <w:rFonts w:ascii="Times New Roman" w:hAnsi="Times New Roman"/>
          <w:sz w:val="28"/>
          <w:szCs w:val="28"/>
        </w:rPr>
        <w:t>24</w:t>
      </w:r>
      <w:r w:rsidRPr="00D96FF4">
        <w:rPr>
          <w:rFonts w:ascii="Times New Roman" w:hAnsi="Times New Roman"/>
          <w:sz w:val="28"/>
          <w:szCs w:val="28"/>
        </w:rPr>
        <w:t>749,87 рублей</w:t>
      </w:r>
      <w:r>
        <w:rPr>
          <w:rFonts w:ascii="Times New Roman" w:hAnsi="Times New Roman"/>
          <w:sz w:val="28"/>
          <w:szCs w:val="28"/>
        </w:rPr>
        <w:t>;</w:t>
      </w:r>
      <w:r w:rsidRPr="00D96FF4">
        <w:rPr>
          <w:rFonts w:ascii="Times New Roman" w:hAnsi="Times New Roman"/>
          <w:sz w:val="28"/>
          <w:szCs w:val="28"/>
        </w:rPr>
        <w:t xml:space="preserve"> </w:t>
      </w:r>
    </w:p>
    <w:p w:rsidR="00E10B30" w:rsidRDefault="00E10B30" w:rsidP="00E10B30">
      <w:pPr>
        <w:spacing w:after="0" w:line="240" w:lineRule="auto"/>
        <w:ind w:firstLine="851"/>
        <w:jc w:val="both"/>
        <w:rPr>
          <w:rFonts w:ascii="Times New Roman" w:hAnsi="Times New Roman"/>
          <w:sz w:val="28"/>
          <w:szCs w:val="28"/>
        </w:rPr>
      </w:pPr>
      <w:r>
        <w:rPr>
          <w:rFonts w:ascii="Times New Roman" w:hAnsi="Times New Roman"/>
          <w:sz w:val="28"/>
          <w:szCs w:val="28"/>
        </w:rPr>
        <w:t>инициативные платежи</w:t>
      </w:r>
      <w:r w:rsidRPr="00D96FF4">
        <w:rPr>
          <w:rFonts w:ascii="Times New Roman" w:hAnsi="Times New Roman"/>
          <w:sz w:val="28"/>
          <w:szCs w:val="28"/>
        </w:rPr>
        <w:t xml:space="preserve"> – 253 095,79 рублей.</w:t>
      </w:r>
    </w:p>
    <w:p w:rsidR="00607590" w:rsidRDefault="00607590" w:rsidP="0060759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Также в ходе реализации инициативных проектов задействованы </w:t>
      </w:r>
      <w:r w:rsidRPr="009C03A1">
        <w:rPr>
          <w:rFonts w:ascii="Times New Roman" w:hAnsi="Times New Roman"/>
          <w:color w:val="000000"/>
          <w:sz w:val="28"/>
          <w:szCs w:val="28"/>
        </w:rPr>
        <w:t>средства организаций и иные внебюджетные источники</w:t>
      </w:r>
      <w:r>
        <w:rPr>
          <w:rFonts w:ascii="Times New Roman" w:hAnsi="Times New Roman"/>
          <w:color w:val="000000"/>
          <w:sz w:val="28"/>
          <w:szCs w:val="28"/>
        </w:rPr>
        <w:t xml:space="preserve"> (предоставление техники, инструментов и т.д.)</w:t>
      </w:r>
      <w:r w:rsidRPr="009C03A1">
        <w:rPr>
          <w:rFonts w:ascii="Times New Roman" w:hAnsi="Times New Roman"/>
          <w:color w:val="000000"/>
          <w:sz w:val="28"/>
          <w:szCs w:val="28"/>
        </w:rPr>
        <w:t>.</w:t>
      </w:r>
    </w:p>
    <w:p w:rsidR="00566B01" w:rsidRPr="00607590" w:rsidRDefault="00E01978" w:rsidP="0060759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Сумма средств субсидии, не освоенных в 2024 г. – 624 101,12 рублей, </w:t>
      </w:r>
      <w:r w:rsidR="006006B3">
        <w:rPr>
          <w:rFonts w:ascii="Times New Roman" w:hAnsi="Times New Roman"/>
          <w:color w:val="000000"/>
          <w:sz w:val="28"/>
          <w:szCs w:val="28"/>
        </w:rPr>
        <w:t xml:space="preserve">данная сумма образовалась </w:t>
      </w:r>
      <w:r>
        <w:rPr>
          <w:rFonts w:ascii="Times New Roman" w:hAnsi="Times New Roman"/>
          <w:color w:val="000000"/>
          <w:sz w:val="28"/>
          <w:szCs w:val="28"/>
        </w:rPr>
        <w:t xml:space="preserve">в связи с уменьшением </w:t>
      </w:r>
      <w:r w:rsidR="006006B3">
        <w:rPr>
          <w:rFonts w:ascii="Times New Roman" w:hAnsi="Times New Roman"/>
          <w:color w:val="000000"/>
          <w:sz w:val="28"/>
          <w:szCs w:val="28"/>
        </w:rPr>
        <w:t xml:space="preserve">на некоторых объектах </w:t>
      </w:r>
      <w:r>
        <w:rPr>
          <w:rFonts w:ascii="Times New Roman" w:hAnsi="Times New Roman"/>
          <w:color w:val="000000"/>
          <w:sz w:val="28"/>
          <w:szCs w:val="28"/>
        </w:rPr>
        <w:t>факти</w:t>
      </w:r>
      <w:r w:rsidR="00607590">
        <w:rPr>
          <w:rFonts w:ascii="Times New Roman" w:hAnsi="Times New Roman"/>
          <w:color w:val="000000"/>
          <w:sz w:val="28"/>
          <w:szCs w:val="28"/>
        </w:rPr>
        <w:t xml:space="preserve">чески выполненных объемов работ, а также изменения стоимости некоторых проектов в связи с заключением контрактов без НДС. </w:t>
      </w:r>
    </w:p>
    <w:p w:rsidR="002C2976" w:rsidRPr="002C2976" w:rsidRDefault="008078E1" w:rsidP="008078E1">
      <w:pPr>
        <w:spacing w:after="0" w:line="240" w:lineRule="auto"/>
        <w:ind w:firstLine="851"/>
        <w:jc w:val="both"/>
        <w:rPr>
          <w:rFonts w:ascii="Times New Roman" w:hAnsi="Times New Roman"/>
          <w:sz w:val="28"/>
          <w:szCs w:val="28"/>
        </w:rPr>
      </w:pPr>
      <w:r>
        <w:rPr>
          <w:rFonts w:ascii="Times New Roman" w:hAnsi="Times New Roman"/>
          <w:sz w:val="28"/>
          <w:szCs w:val="28"/>
        </w:rPr>
        <w:t xml:space="preserve"> Работа по реализации программы «Поддержка инициативных проектов на территории Еткульского муниципального района» продолжается в 2025 году. </w:t>
      </w:r>
      <w:r w:rsidR="002C2976" w:rsidRPr="002C2976">
        <w:rPr>
          <w:rFonts w:ascii="Times New Roman" w:hAnsi="Times New Roman"/>
          <w:sz w:val="28"/>
          <w:szCs w:val="28"/>
        </w:rPr>
        <w:t xml:space="preserve">С 16 сентября по 18 октября </w:t>
      </w:r>
      <w:r>
        <w:rPr>
          <w:rFonts w:ascii="Times New Roman" w:hAnsi="Times New Roman"/>
          <w:sz w:val="28"/>
          <w:szCs w:val="28"/>
        </w:rPr>
        <w:t xml:space="preserve">2024 года </w:t>
      </w:r>
      <w:r w:rsidR="002C2976" w:rsidRPr="002C2976">
        <w:rPr>
          <w:rFonts w:ascii="Times New Roman" w:hAnsi="Times New Roman"/>
          <w:sz w:val="28"/>
          <w:szCs w:val="28"/>
        </w:rPr>
        <w:t>администрация Еткульского муниципального района принимала заявки от инициативных групп на реализацию проектов, выдвигаемых для получения финансовой поддержки за счет межбюджетных трансфертов из областного бюджета. Поступило 37 инициативных проектов направленные на благоустройство придомовых территорий, приобретение коммунальной техники для благоустройства, проведение ремонтных работ в образовательных учреждениях, возведение детских спортивных площадок.</w:t>
      </w:r>
      <w:r>
        <w:rPr>
          <w:rFonts w:ascii="Times New Roman" w:hAnsi="Times New Roman"/>
          <w:sz w:val="28"/>
          <w:szCs w:val="28"/>
        </w:rPr>
        <w:t xml:space="preserve"> </w:t>
      </w:r>
      <w:r w:rsidR="00310A58" w:rsidRPr="0064337D">
        <w:rPr>
          <w:rFonts w:ascii="Times New Roman" w:hAnsi="Times New Roman"/>
          <w:sz w:val="28"/>
          <w:szCs w:val="28"/>
        </w:rPr>
        <w:t>По итогам конкурсного отбора</w:t>
      </w:r>
      <w:r w:rsidR="00310A58">
        <w:rPr>
          <w:rFonts w:ascii="Times New Roman" w:hAnsi="Times New Roman"/>
          <w:sz w:val="28"/>
          <w:szCs w:val="28"/>
        </w:rPr>
        <w:t xml:space="preserve">, состоявшегося </w:t>
      </w:r>
      <w:r w:rsidR="00DA52DB">
        <w:rPr>
          <w:rFonts w:ascii="Times New Roman" w:hAnsi="Times New Roman"/>
          <w:sz w:val="28"/>
          <w:szCs w:val="28"/>
        </w:rPr>
        <w:t>21 и 22 ноября 2024</w:t>
      </w:r>
      <w:r w:rsidR="00310A58" w:rsidRPr="00EC50A0">
        <w:rPr>
          <w:rFonts w:ascii="Times New Roman" w:hAnsi="Times New Roman"/>
          <w:sz w:val="28"/>
          <w:szCs w:val="28"/>
        </w:rPr>
        <w:t>г.</w:t>
      </w:r>
      <w:r w:rsidR="00310A58">
        <w:rPr>
          <w:rFonts w:ascii="Times New Roman" w:hAnsi="Times New Roman"/>
          <w:sz w:val="28"/>
          <w:szCs w:val="28"/>
        </w:rPr>
        <w:t>,</w:t>
      </w:r>
      <w:r w:rsidR="00310A58" w:rsidRPr="0064337D">
        <w:rPr>
          <w:rFonts w:ascii="Times New Roman" w:hAnsi="Times New Roman"/>
          <w:sz w:val="28"/>
          <w:szCs w:val="28"/>
        </w:rPr>
        <w:t xml:space="preserve"> </w:t>
      </w:r>
      <w:r w:rsidR="00DA52DB">
        <w:rPr>
          <w:rFonts w:ascii="Times New Roman" w:hAnsi="Times New Roman"/>
          <w:sz w:val="28"/>
          <w:szCs w:val="28"/>
        </w:rPr>
        <w:t>прошедшими</w:t>
      </w:r>
      <w:r w:rsidR="00310A58" w:rsidRPr="00157FF0">
        <w:rPr>
          <w:rFonts w:ascii="Times New Roman" w:hAnsi="Times New Roman"/>
          <w:sz w:val="28"/>
          <w:szCs w:val="28"/>
        </w:rPr>
        <w:t xml:space="preserve"> стал</w:t>
      </w:r>
      <w:r w:rsidR="00946DA0">
        <w:rPr>
          <w:rFonts w:ascii="Times New Roman" w:hAnsi="Times New Roman"/>
          <w:sz w:val="28"/>
          <w:szCs w:val="28"/>
        </w:rPr>
        <w:t xml:space="preserve">и </w:t>
      </w:r>
      <w:r>
        <w:rPr>
          <w:rFonts w:ascii="Times New Roman" w:hAnsi="Times New Roman"/>
          <w:sz w:val="28"/>
          <w:szCs w:val="28"/>
        </w:rPr>
        <w:t xml:space="preserve">15 инициативных проектов, реализация которых будет осуществлена в 2025 году на сумму в размере </w:t>
      </w:r>
      <w:r w:rsidR="00707703">
        <w:rPr>
          <w:rFonts w:ascii="Times New Roman" w:hAnsi="Times New Roman"/>
          <w:sz w:val="28"/>
          <w:szCs w:val="28"/>
        </w:rPr>
        <w:t>25 725 425,02 рубля.</w:t>
      </w:r>
      <w:r>
        <w:rPr>
          <w:rFonts w:ascii="Times New Roman" w:hAnsi="Times New Roman"/>
          <w:sz w:val="28"/>
          <w:szCs w:val="28"/>
        </w:rPr>
        <w:t xml:space="preserve"> </w:t>
      </w:r>
    </w:p>
    <w:p w:rsidR="00460A85" w:rsidRDefault="00460A85" w:rsidP="00A76E5B">
      <w:pPr>
        <w:spacing w:after="0" w:line="240" w:lineRule="auto"/>
        <w:jc w:val="both"/>
        <w:rPr>
          <w:rFonts w:ascii="Times New Roman" w:hAnsi="Times New Roman"/>
          <w:sz w:val="28"/>
          <w:szCs w:val="28"/>
        </w:rPr>
      </w:pPr>
    </w:p>
    <w:p w:rsidR="00846EC8" w:rsidRDefault="00846EC8" w:rsidP="00A76E5B">
      <w:pPr>
        <w:spacing w:after="0" w:line="240" w:lineRule="auto"/>
        <w:jc w:val="both"/>
        <w:rPr>
          <w:rFonts w:ascii="Times New Roman" w:hAnsi="Times New Roman"/>
          <w:sz w:val="28"/>
          <w:szCs w:val="28"/>
        </w:rPr>
      </w:pPr>
    </w:p>
    <w:p w:rsidR="006006B3" w:rsidRDefault="00476DE8" w:rsidP="00A76E5B">
      <w:pPr>
        <w:spacing w:after="0" w:line="240" w:lineRule="auto"/>
        <w:jc w:val="both"/>
        <w:rPr>
          <w:rFonts w:ascii="Times New Roman" w:hAnsi="Times New Roman"/>
          <w:sz w:val="28"/>
          <w:szCs w:val="28"/>
        </w:rPr>
      </w:pPr>
      <w:r>
        <w:rPr>
          <w:rFonts w:ascii="Times New Roman" w:hAnsi="Times New Roman"/>
          <w:sz w:val="28"/>
          <w:szCs w:val="28"/>
        </w:rPr>
        <w:t xml:space="preserve">Начальник </w:t>
      </w:r>
      <w:r w:rsidR="00A76E5B">
        <w:rPr>
          <w:rFonts w:ascii="Times New Roman" w:hAnsi="Times New Roman"/>
          <w:sz w:val="28"/>
          <w:szCs w:val="28"/>
        </w:rPr>
        <w:t xml:space="preserve">управления </w:t>
      </w:r>
    </w:p>
    <w:p w:rsidR="00A64AA1" w:rsidRDefault="00614135" w:rsidP="00A76E5B">
      <w:pPr>
        <w:spacing w:after="0" w:line="240" w:lineRule="auto"/>
        <w:jc w:val="both"/>
        <w:rPr>
          <w:rFonts w:ascii="Times New Roman" w:hAnsi="Times New Roman"/>
          <w:sz w:val="28"/>
          <w:szCs w:val="28"/>
        </w:rPr>
      </w:pPr>
      <w:r>
        <w:rPr>
          <w:rFonts w:ascii="Times New Roman" w:hAnsi="Times New Roman"/>
          <w:sz w:val="28"/>
          <w:szCs w:val="28"/>
        </w:rPr>
        <w:t>с</w:t>
      </w:r>
      <w:r w:rsidR="006006B3">
        <w:rPr>
          <w:rFonts w:ascii="Times New Roman" w:hAnsi="Times New Roman"/>
          <w:sz w:val="28"/>
          <w:szCs w:val="28"/>
        </w:rPr>
        <w:t xml:space="preserve">троительства и </w:t>
      </w:r>
      <w:r w:rsidR="00A76E5B">
        <w:rPr>
          <w:rFonts w:ascii="Times New Roman" w:hAnsi="Times New Roman"/>
          <w:sz w:val="28"/>
          <w:szCs w:val="28"/>
        </w:rPr>
        <w:t xml:space="preserve">архитектуры                            </w:t>
      </w:r>
      <w:r w:rsidR="006006B3">
        <w:rPr>
          <w:rFonts w:ascii="Times New Roman" w:hAnsi="Times New Roman"/>
          <w:sz w:val="28"/>
          <w:szCs w:val="28"/>
        </w:rPr>
        <w:t xml:space="preserve">     </w:t>
      </w:r>
      <w:r w:rsidR="00846EC8">
        <w:rPr>
          <w:rFonts w:ascii="Times New Roman" w:hAnsi="Times New Roman"/>
          <w:sz w:val="28"/>
          <w:szCs w:val="28"/>
        </w:rPr>
        <w:t xml:space="preserve"> </w:t>
      </w:r>
      <w:r w:rsidR="006006B3">
        <w:rPr>
          <w:rFonts w:ascii="Times New Roman" w:hAnsi="Times New Roman"/>
          <w:sz w:val="28"/>
          <w:szCs w:val="28"/>
        </w:rPr>
        <w:t xml:space="preserve">  </w:t>
      </w:r>
      <w:r w:rsidR="00A76E5B">
        <w:rPr>
          <w:rFonts w:ascii="Times New Roman" w:hAnsi="Times New Roman"/>
          <w:sz w:val="28"/>
          <w:szCs w:val="28"/>
        </w:rPr>
        <w:t>Е.В. Исаева</w:t>
      </w:r>
    </w:p>
    <w:sectPr w:rsidR="00A64AA1" w:rsidSect="00846EC8">
      <w:pgSz w:w="12240" w:h="15840"/>
      <w:pgMar w:top="851" w:right="851" w:bottom="426"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2B" w:rsidRDefault="002F682B" w:rsidP="0022439F">
      <w:pPr>
        <w:spacing w:after="0" w:line="240" w:lineRule="auto"/>
      </w:pPr>
      <w:r>
        <w:separator/>
      </w:r>
    </w:p>
  </w:endnote>
  <w:endnote w:type="continuationSeparator" w:id="0">
    <w:p w:rsidR="002F682B" w:rsidRDefault="002F682B" w:rsidP="0022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2B" w:rsidRDefault="002F682B" w:rsidP="0022439F">
      <w:pPr>
        <w:spacing w:after="0" w:line="240" w:lineRule="auto"/>
      </w:pPr>
      <w:r>
        <w:separator/>
      </w:r>
    </w:p>
  </w:footnote>
  <w:footnote w:type="continuationSeparator" w:id="0">
    <w:p w:rsidR="002F682B" w:rsidRDefault="002F682B" w:rsidP="00224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76B"/>
    <w:multiLevelType w:val="hybridMultilevel"/>
    <w:tmpl w:val="FFFFFFFF"/>
    <w:lvl w:ilvl="0" w:tplc="2F923B2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3BD359A9"/>
    <w:multiLevelType w:val="hybridMultilevel"/>
    <w:tmpl w:val="24CE3F68"/>
    <w:lvl w:ilvl="0" w:tplc="62CA3C6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58"/>
    <w:rsid w:val="00004F59"/>
    <w:rsid w:val="00067593"/>
    <w:rsid w:val="00072E2F"/>
    <w:rsid w:val="00095E65"/>
    <w:rsid w:val="000B0D70"/>
    <w:rsid w:val="000C6153"/>
    <w:rsid w:val="000D3777"/>
    <w:rsid w:val="000E2941"/>
    <w:rsid w:val="000F4450"/>
    <w:rsid w:val="0013341B"/>
    <w:rsid w:val="00157FF0"/>
    <w:rsid w:val="00166A7D"/>
    <w:rsid w:val="0018702A"/>
    <w:rsid w:val="00192C4E"/>
    <w:rsid w:val="001A7D17"/>
    <w:rsid w:val="001B0632"/>
    <w:rsid w:val="001F285C"/>
    <w:rsid w:val="001F4223"/>
    <w:rsid w:val="0021113B"/>
    <w:rsid w:val="0022439F"/>
    <w:rsid w:val="00235803"/>
    <w:rsid w:val="0027390C"/>
    <w:rsid w:val="0028482E"/>
    <w:rsid w:val="002C1105"/>
    <w:rsid w:val="002C2976"/>
    <w:rsid w:val="002D6F56"/>
    <w:rsid w:val="002E5565"/>
    <w:rsid w:val="002F682B"/>
    <w:rsid w:val="00310A58"/>
    <w:rsid w:val="00311A06"/>
    <w:rsid w:val="00322006"/>
    <w:rsid w:val="003243C8"/>
    <w:rsid w:val="00333581"/>
    <w:rsid w:val="00361E7D"/>
    <w:rsid w:val="00393625"/>
    <w:rsid w:val="003A0CFA"/>
    <w:rsid w:val="003A2FC4"/>
    <w:rsid w:val="003E24A2"/>
    <w:rsid w:val="003E7039"/>
    <w:rsid w:val="003F0A2F"/>
    <w:rsid w:val="00424F87"/>
    <w:rsid w:val="004514B4"/>
    <w:rsid w:val="00460A85"/>
    <w:rsid w:val="00476DE8"/>
    <w:rsid w:val="00494545"/>
    <w:rsid w:val="004A2FD7"/>
    <w:rsid w:val="004E48D5"/>
    <w:rsid w:val="004F750F"/>
    <w:rsid w:val="00503B88"/>
    <w:rsid w:val="00511303"/>
    <w:rsid w:val="005227EA"/>
    <w:rsid w:val="0056641C"/>
    <w:rsid w:val="00566B01"/>
    <w:rsid w:val="0057593A"/>
    <w:rsid w:val="005937BD"/>
    <w:rsid w:val="00594193"/>
    <w:rsid w:val="005A03C6"/>
    <w:rsid w:val="005B160B"/>
    <w:rsid w:val="005F3219"/>
    <w:rsid w:val="006006B3"/>
    <w:rsid w:val="0060426E"/>
    <w:rsid w:val="00607590"/>
    <w:rsid w:val="00614135"/>
    <w:rsid w:val="0062273E"/>
    <w:rsid w:val="00627C31"/>
    <w:rsid w:val="0064337D"/>
    <w:rsid w:val="00651D26"/>
    <w:rsid w:val="00665C53"/>
    <w:rsid w:val="00682798"/>
    <w:rsid w:val="00685088"/>
    <w:rsid w:val="006A40CE"/>
    <w:rsid w:val="006B05C3"/>
    <w:rsid w:val="006C53B2"/>
    <w:rsid w:val="006F094A"/>
    <w:rsid w:val="00707703"/>
    <w:rsid w:val="007136ED"/>
    <w:rsid w:val="00721325"/>
    <w:rsid w:val="0074223B"/>
    <w:rsid w:val="00762D63"/>
    <w:rsid w:val="007777CD"/>
    <w:rsid w:val="00782AC9"/>
    <w:rsid w:val="007B7B2B"/>
    <w:rsid w:val="007E2CB7"/>
    <w:rsid w:val="008078E1"/>
    <w:rsid w:val="0083533E"/>
    <w:rsid w:val="00846EC8"/>
    <w:rsid w:val="0085083A"/>
    <w:rsid w:val="008572FD"/>
    <w:rsid w:val="0088595D"/>
    <w:rsid w:val="008A0E65"/>
    <w:rsid w:val="008C27F6"/>
    <w:rsid w:val="008E453E"/>
    <w:rsid w:val="008E5BD2"/>
    <w:rsid w:val="008E6C19"/>
    <w:rsid w:val="009325C6"/>
    <w:rsid w:val="00946DA0"/>
    <w:rsid w:val="00970E9B"/>
    <w:rsid w:val="00983FFB"/>
    <w:rsid w:val="00990952"/>
    <w:rsid w:val="009B776B"/>
    <w:rsid w:val="009C03A1"/>
    <w:rsid w:val="009F536B"/>
    <w:rsid w:val="00A10280"/>
    <w:rsid w:val="00A23F30"/>
    <w:rsid w:val="00A258D4"/>
    <w:rsid w:val="00A64040"/>
    <w:rsid w:val="00A64AA1"/>
    <w:rsid w:val="00A76E5B"/>
    <w:rsid w:val="00A865F1"/>
    <w:rsid w:val="00B2514B"/>
    <w:rsid w:val="00B34758"/>
    <w:rsid w:val="00B50F41"/>
    <w:rsid w:val="00B750BA"/>
    <w:rsid w:val="00B90E9F"/>
    <w:rsid w:val="00BF06D8"/>
    <w:rsid w:val="00BF3B20"/>
    <w:rsid w:val="00C0687B"/>
    <w:rsid w:val="00C26EF6"/>
    <w:rsid w:val="00C44513"/>
    <w:rsid w:val="00C52126"/>
    <w:rsid w:val="00C94BD4"/>
    <w:rsid w:val="00CC45B8"/>
    <w:rsid w:val="00CD2C18"/>
    <w:rsid w:val="00CE1D2B"/>
    <w:rsid w:val="00CE3116"/>
    <w:rsid w:val="00CE6838"/>
    <w:rsid w:val="00D15577"/>
    <w:rsid w:val="00D157F9"/>
    <w:rsid w:val="00D159B4"/>
    <w:rsid w:val="00D40F23"/>
    <w:rsid w:val="00D76F7B"/>
    <w:rsid w:val="00D906DD"/>
    <w:rsid w:val="00D96FF4"/>
    <w:rsid w:val="00DA295F"/>
    <w:rsid w:val="00DA52DB"/>
    <w:rsid w:val="00DB0488"/>
    <w:rsid w:val="00DB2A74"/>
    <w:rsid w:val="00E01978"/>
    <w:rsid w:val="00E10B30"/>
    <w:rsid w:val="00E35A18"/>
    <w:rsid w:val="00E43EF8"/>
    <w:rsid w:val="00E518AA"/>
    <w:rsid w:val="00E608D7"/>
    <w:rsid w:val="00E748F8"/>
    <w:rsid w:val="00E85C4A"/>
    <w:rsid w:val="00E9561C"/>
    <w:rsid w:val="00EA64C7"/>
    <w:rsid w:val="00EB0DD2"/>
    <w:rsid w:val="00EC119E"/>
    <w:rsid w:val="00EC50A0"/>
    <w:rsid w:val="00EC65AA"/>
    <w:rsid w:val="00EF1230"/>
    <w:rsid w:val="00F106C7"/>
    <w:rsid w:val="00F677F6"/>
    <w:rsid w:val="00F76059"/>
    <w:rsid w:val="00F93340"/>
    <w:rsid w:val="00FA0768"/>
    <w:rsid w:val="00FD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8AB4B"/>
  <w14:defaultImageDpi w14:val="0"/>
  <w15:docId w15:val="{E82ABBBA-47C4-4429-9234-13AEF9EA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A58"/>
    <w:pPr>
      <w:ind w:left="720"/>
      <w:contextualSpacing/>
    </w:pPr>
    <w:rPr>
      <w:lang w:eastAsia="en-US"/>
    </w:rPr>
  </w:style>
  <w:style w:type="character" w:customStyle="1" w:styleId="1">
    <w:name w:val="Основной текст1"/>
    <w:rsid w:val="00166A7D"/>
    <w:rPr>
      <w:rFonts w:ascii="Times New Roman" w:hAnsi="Times New Roman"/>
      <w:color w:val="000000"/>
      <w:spacing w:val="0"/>
      <w:w w:val="100"/>
      <w:position w:val="0"/>
      <w:sz w:val="23"/>
      <w:u w:val="none"/>
      <w:lang w:val="ru-RU" w:eastAsia="x-none"/>
    </w:rPr>
  </w:style>
  <w:style w:type="paragraph" w:styleId="a4">
    <w:name w:val="Balloon Text"/>
    <w:basedOn w:val="a"/>
    <w:link w:val="a5"/>
    <w:uiPriority w:val="99"/>
    <w:semiHidden/>
    <w:unhideWhenUsed/>
    <w:rsid w:val="007422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74223B"/>
    <w:rPr>
      <w:rFonts w:ascii="Segoe UI" w:hAnsi="Segoe UI" w:cs="Segoe UI"/>
      <w:sz w:val="18"/>
      <w:szCs w:val="18"/>
    </w:rPr>
  </w:style>
  <w:style w:type="paragraph" w:styleId="a6">
    <w:name w:val="header"/>
    <w:basedOn w:val="a"/>
    <w:link w:val="a7"/>
    <w:uiPriority w:val="99"/>
    <w:unhideWhenUsed/>
    <w:rsid w:val="0022439F"/>
    <w:pPr>
      <w:tabs>
        <w:tab w:val="center" w:pos="4677"/>
        <w:tab w:val="right" w:pos="9355"/>
      </w:tabs>
    </w:pPr>
  </w:style>
  <w:style w:type="character" w:customStyle="1" w:styleId="a7">
    <w:name w:val="Верхний колонтитул Знак"/>
    <w:basedOn w:val="a0"/>
    <w:link w:val="a6"/>
    <w:uiPriority w:val="99"/>
    <w:locked/>
    <w:rsid w:val="0022439F"/>
    <w:rPr>
      <w:rFonts w:cs="Times New Roman"/>
    </w:rPr>
  </w:style>
  <w:style w:type="paragraph" w:styleId="a8">
    <w:name w:val="footer"/>
    <w:basedOn w:val="a"/>
    <w:link w:val="a9"/>
    <w:uiPriority w:val="99"/>
    <w:unhideWhenUsed/>
    <w:rsid w:val="0022439F"/>
    <w:pPr>
      <w:tabs>
        <w:tab w:val="center" w:pos="4677"/>
        <w:tab w:val="right" w:pos="9355"/>
      </w:tabs>
    </w:pPr>
  </w:style>
  <w:style w:type="character" w:customStyle="1" w:styleId="a9">
    <w:name w:val="Нижний колонтитул Знак"/>
    <w:basedOn w:val="a0"/>
    <w:link w:val="a8"/>
    <w:uiPriority w:val="99"/>
    <w:locked/>
    <w:rsid w:val="002243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3266">
      <w:marLeft w:val="0"/>
      <w:marRight w:val="0"/>
      <w:marTop w:val="0"/>
      <w:marBottom w:val="0"/>
      <w:divBdr>
        <w:top w:val="none" w:sz="0" w:space="0" w:color="auto"/>
        <w:left w:val="none" w:sz="0" w:space="0" w:color="auto"/>
        <w:bottom w:val="none" w:sz="0" w:space="0" w:color="auto"/>
        <w:right w:val="none" w:sz="0" w:space="0" w:color="auto"/>
      </w:divBdr>
    </w:div>
    <w:div w:id="252783267">
      <w:marLeft w:val="0"/>
      <w:marRight w:val="0"/>
      <w:marTop w:val="0"/>
      <w:marBottom w:val="0"/>
      <w:divBdr>
        <w:top w:val="none" w:sz="0" w:space="0" w:color="auto"/>
        <w:left w:val="none" w:sz="0" w:space="0" w:color="auto"/>
        <w:bottom w:val="none" w:sz="0" w:space="0" w:color="auto"/>
        <w:right w:val="none" w:sz="0" w:space="0" w:color="auto"/>
      </w:divBdr>
    </w:div>
    <w:div w:id="252783268">
      <w:marLeft w:val="0"/>
      <w:marRight w:val="0"/>
      <w:marTop w:val="0"/>
      <w:marBottom w:val="0"/>
      <w:divBdr>
        <w:top w:val="none" w:sz="0" w:space="0" w:color="auto"/>
        <w:left w:val="none" w:sz="0" w:space="0" w:color="auto"/>
        <w:bottom w:val="none" w:sz="0" w:space="0" w:color="auto"/>
        <w:right w:val="none" w:sz="0" w:space="0" w:color="auto"/>
      </w:divBdr>
    </w:div>
    <w:div w:id="252783269">
      <w:marLeft w:val="0"/>
      <w:marRight w:val="0"/>
      <w:marTop w:val="0"/>
      <w:marBottom w:val="0"/>
      <w:divBdr>
        <w:top w:val="none" w:sz="0" w:space="0" w:color="auto"/>
        <w:left w:val="none" w:sz="0" w:space="0" w:color="auto"/>
        <w:bottom w:val="none" w:sz="0" w:space="0" w:color="auto"/>
        <w:right w:val="none" w:sz="0" w:space="0" w:color="auto"/>
      </w:divBdr>
    </w:div>
    <w:div w:id="252783270">
      <w:marLeft w:val="0"/>
      <w:marRight w:val="0"/>
      <w:marTop w:val="0"/>
      <w:marBottom w:val="0"/>
      <w:divBdr>
        <w:top w:val="none" w:sz="0" w:space="0" w:color="auto"/>
        <w:left w:val="none" w:sz="0" w:space="0" w:color="auto"/>
        <w:bottom w:val="none" w:sz="0" w:space="0" w:color="auto"/>
        <w:right w:val="none" w:sz="0" w:space="0" w:color="auto"/>
      </w:divBdr>
    </w:div>
    <w:div w:id="252783271">
      <w:marLeft w:val="0"/>
      <w:marRight w:val="0"/>
      <w:marTop w:val="0"/>
      <w:marBottom w:val="0"/>
      <w:divBdr>
        <w:top w:val="none" w:sz="0" w:space="0" w:color="auto"/>
        <w:left w:val="none" w:sz="0" w:space="0" w:color="auto"/>
        <w:bottom w:val="none" w:sz="0" w:space="0" w:color="auto"/>
        <w:right w:val="none" w:sz="0" w:space="0" w:color="auto"/>
      </w:divBdr>
    </w:div>
    <w:div w:id="252783272">
      <w:marLeft w:val="0"/>
      <w:marRight w:val="0"/>
      <w:marTop w:val="0"/>
      <w:marBottom w:val="0"/>
      <w:divBdr>
        <w:top w:val="none" w:sz="0" w:space="0" w:color="auto"/>
        <w:left w:val="none" w:sz="0" w:space="0" w:color="auto"/>
        <w:bottom w:val="none" w:sz="0" w:space="0" w:color="auto"/>
        <w:right w:val="none" w:sz="0" w:space="0" w:color="auto"/>
      </w:divBdr>
    </w:div>
    <w:div w:id="252783273">
      <w:marLeft w:val="0"/>
      <w:marRight w:val="0"/>
      <w:marTop w:val="0"/>
      <w:marBottom w:val="0"/>
      <w:divBdr>
        <w:top w:val="none" w:sz="0" w:space="0" w:color="auto"/>
        <w:left w:val="none" w:sz="0" w:space="0" w:color="auto"/>
        <w:bottom w:val="none" w:sz="0" w:space="0" w:color="auto"/>
        <w:right w:val="none" w:sz="0" w:space="0" w:color="auto"/>
      </w:divBdr>
    </w:div>
    <w:div w:id="252783274">
      <w:marLeft w:val="0"/>
      <w:marRight w:val="0"/>
      <w:marTop w:val="0"/>
      <w:marBottom w:val="0"/>
      <w:divBdr>
        <w:top w:val="none" w:sz="0" w:space="0" w:color="auto"/>
        <w:left w:val="none" w:sz="0" w:space="0" w:color="auto"/>
        <w:bottom w:val="none" w:sz="0" w:space="0" w:color="auto"/>
        <w:right w:val="none" w:sz="0" w:space="0" w:color="auto"/>
      </w:divBdr>
    </w:div>
    <w:div w:id="252783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Меньшенина</dc:creator>
  <cp:lastModifiedBy>Екатерина Васильевна Исаева</cp:lastModifiedBy>
  <cp:revision>4</cp:revision>
  <cp:lastPrinted>2025-01-15T05:32:00Z</cp:lastPrinted>
  <dcterms:created xsi:type="dcterms:W3CDTF">2025-01-15T05:30:00Z</dcterms:created>
  <dcterms:modified xsi:type="dcterms:W3CDTF">2025-01-29T04:08:00Z</dcterms:modified>
</cp:coreProperties>
</file>